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DC527" w14:textId="77777777" w:rsidR="003E4507" w:rsidRDefault="005B49FB" w:rsidP="005B49FB">
      <w:pPr>
        <w:pStyle w:val="RappSCtexte"/>
        <w:jc w:val="center"/>
        <w:rPr>
          <w:rFonts w:ascii="Arial" w:hAnsi="Arial" w:cs="Arial"/>
          <w:b/>
          <w:color w:val="0064FF" w:themeColor="accent2"/>
          <w:sz w:val="36"/>
        </w:rPr>
      </w:pPr>
      <w:r w:rsidRPr="005B49FB">
        <w:rPr>
          <w:rFonts w:ascii="Arial" w:hAnsi="Arial" w:cs="Arial"/>
          <w:b/>
          <w:color w:val="0064FF" w:themeColor="accent2"/>
          <w:sz w:val="36"/>
        </w:rPr>
        <w:t xml:space="preserve">Marché </w:t>
      </w:r>
      <w:r w:rsidR="003E4507">
        <w:rPr>
          <w:rFonts w:ascii="Arial" w:hAnsi="Arial" w:cs="Arial"/>
          <w:b/>
          <w:color w:val="0064FF" w:themeColor="accent2"/>
          <w:sz w:val="36"/>
        </w:rPr>
        <w:t xml:space="preserve">de travaux </w:t>
      </w:r>
    </w:p>
    <w:p w14:paraId="2EB34B37" w14:textId="46C6BF5E" w:rsidR="005B49FB" w:rsidRPr="005B49FB" w:rsidRDefault="003E4507" w:rsidP="005B49FB">
      <w:pPr>
        <w:pStyle w:val="RappSCtexte"/>
        <w:jc w:val="center"/>
        <w:rPr>
          <w:rFonts w:ascii="Arial" w:hAnsi="Arial" w:cs="Arial"/>
          <w:b/>
          <w:color w:val="0064FF" w:themeColor="accent2"/>
          <w:sz w:val="36"/>
        </w:rPr>
      </w:pPr>
      <w:r>
        <w:rPr>
          <w:rFonts w:ascii="Arial" w:hAnsi="Arial" w:cs="Arial"/>
          <w:b/>
          <w:color w:val="0064FF" w:themeColor="accent2"/>
          <w:sz w:val="36"/>
        </w:rPr>
        <w:t>N</w:t>
      </w:r>
      <w:r w:rsidR="005B49FB" w:rsidRPr="005B49FB">
        <w:rPr>
          <w:rFonts w:ascii="Arial" w:hAnsi="Arial" w:cs="Arial"/>
          <w:b/>
          <w:color w:val="0064FF" w:themeColor="accent2"/>
          <w:sz w:val="36"/>
        </w:rPr>
        <w:t>°</w:t>
      </w:r>
      <w:r w:rsidR="00DE099C">
        <w:rPr>
          <w:rFonts w:ascii="Arial" w:hAnsi="Arial" w:cs="Arial"/>
          <w:b/>
          <w:color w:val="0064FF" w:themeColor="accent2"/>
          <w:sz w:val="36"/>
        </w:rPr>
        <w:t>2610000</w:t>
      </w:r>
      <w:r w:rsidR="00830A3D">
        <w:rPr>
          <w:rFonts w:ascii="Arial" w:hAnsi="Arial" w:cs="Arial"/>
          <w:b/>
          <w:color w:val="0064FF" w:themeColor="accent2"/>
          <w:sz w:val="36"/>
        </w:rPr>
        <w:t>46</w:t>
      </w:r>
    </w:p>
    <w:p w14:paraId="0226D463" w14:textId="05C924B3" w:rsidR="005B49FB" w:rsidRDefault="00DE099C" w:rsidP="00DE099C">
      <w:pPr>
        <w:pStyle w:val="RappSCtexte"/>
        <w:jc w:val="center"/>
        <w:rPr>
          <w:rFonts w:ascii="Arial" w:hAnsi="Arial" w:cs="Arial"/>
          <w:b/>
          <w:color w:val="0064FF" w:themeColor="accent2"/>
          <w:sz w:val="36"/>
        </w:rPr>
      </w:pPr>
      <w:r w:rsidRPr="00DE099C">
        <w:rPr>
          <w:rFonts w:ascii="Arial" w:hAnsi="Arial" w:cs="Arial"/>
          <w:b/>
          <w:color w:val="0064FF" w:themeColor="accent2"/>
          <w:sz w:val="36"/>
        </w:rPr>
        <w:t>Travaux de réfection des couvertures de la station de Port-en-Bessin</w:t>
      </w:r>
    </w:p>
    <w:p w14:paraId="10919C4E" w14:textId="77777777" w:rsidR="00DE099C" w:rsidRPr="005B49FB" w:rsidRDefault="00DE099C" w:rsidP="00DE099C">
      <w:pPr>
        <w:pStyle w:val="RappSCtexte"/>
        <w:jc w:val="center"/>
        <w:rPr>
          <w:rFonts w:ascii="Arial" w:hAnsi="Arial" w:cs="Arial"/>
        </w:rPr>
      </w:pPr>
    </w:p>
    <w:p w14:paraId="15F2DBBD" w14:textId="77777777" w:rsidR="00DE099C" w:rsidRDefault="00DE099C" w:rsidP="005B49FB">
      <w:pPr>
        <w:pStyle w:val="RappSCtexte"/>
        <w:jc w:val="center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color w:val="FF0000"/>
        </w:rPr>
        <w:t>Déclaration de sous-traitance</w:t>
      </w:r>
      <w:r w:rsidR="005B49FB" w:rsidRPr="005B49FB">
        <w:rPr>
          <w:rFonts w:ascii="Arial" w:hAnsi="Arial" w:cs="Arial"/>
          <w:color w:val="FF0000"/>
        </w:rPr>
        <w:t xml:space="preserve"> à transmettre</w:t>
      </w:r>
      <w:r w:rsidR="005B49FB" w:rsidRPr="005B49FB">
        <w:rPr>
          <w:rFonts w:ascii="Arial" w:hAnsi="Arial" w:cs="Arial"/>
          <w:b/>
          <w:color w:val="FF0000"/>
          <w:u w:val="single"/>
        </w:rPr>
        <w:t xml:space="preserve"> </w:t>
      </w:r>
    </w:p>
    <w:p w14:paraId="26AE78D6" w14:textId="20E4AACB" w:rsidR="005B49FB" w:rsidRDefault="005B49FB" w:rsidP="005B49FB">
      <w:pPr>
        <w:pStyle w:val="RappSCtexte"/>
        <w:jc w:val="center"/>
        <w:rPr>
          <w:rFonts w:ascii="Arial" w:hAnsi="Arial" w:cs="Arial"/>
          <w:color w:val="FF0000"/>
        </w:rPr>
      </w:pPr>
      <w:r w:rsidRPr="005B49FB">
        <w:rPr>
          <w:rFonts w:ascii="Arial" w:hAnsi="Arial" w:cs="Arial"/>
          <w:b/>
          <w:color w:val="FF0000"/>
          <w:u w:val="single"/>
        </w:rPr>
        <w:t xml:space="preserve">impérativement avant le début des prestations </w:t>
      </w:r>
      <w:r w:rsidRPr="005B49FB">
        <w:rPr>
          <w:rFonts w:ascii="Arial" w:hAnsi="Arial" w:cs="Arial"/>
          <w:color w:val="FF0000"/>
        </w:rPr>
        <w:t xml:space="preserve">à : </w:t>
      </w:r>
    </w:p>
    <w:p w14:paraId="7F78EC02" w14:textId="77777777" w:rsidR="00DE099C" w:rsidRPr="005B49FB" w:rsidRDefault="00DE099C" w:rsidP="005B49FB">
      <w:pPr>
        <w:pStyle w:val="RappSCtexte"/>
        <w:jc w:val="center"/>
        <w:rPr>
          <w:rFonts w:ascii="Arial" w:hAnsi="Arial" w:cs="Arial"/>
          <w:color w:val="FF0000"/>
        </w:rPr>
      </w:pPr>
    </w:p>
    <w:p w14:paraId="0E5E7D4B" w14:textId="77777777" w:rsidR="005B49FB" w:rsidRPr="005B49FB" w:rsidRDefault="00830A3D" w:rsidP="005B49FB">
      <w:pPr>
        <w:pStyle w:val="RappSCtexte"/>
        <w:jc w:val="center"/>
        <w:rPr>
          <w:rFonts w:ascii="Arial" w:hAnsi="Arial" w:cs="Arial"/>
          <w:color w:val="44546A" w:themeColor="text2"/>
          <w:u w:val="single"/>
        </w:rPr>
      </w:pPr>
      <w:hyperlink r:id="rId8" w:history="1">
        <w:r w:rsidR="005B49FB" w:rsidRPr="005B49FB">
          <w:rPr>
            <w:rStyle w:val="Lienhypertexte"/>
            <w:rFonts w:ascii="Arial" w:hAnsi="Arial" w:cs="Arial"/>
          </w:rPr>
          <w:t>cellule.marche@ifremer.fr</w:t>
        </w:r>
      </w:hyperlink>
      <w:r w:rsidR="005B49FB" w:rsidRPr="005B49FB">
        <w:rPr>
          <w:rFonts w:ascii="Arial" w:hAnsi="Arial" w:cs="Arial"/>
        </w:rPr>
        <w:t xml:space="preserve"> / copie : </w:t>
      </w:r>
      <w:hyperlink r:id="rId9" w:history="1">
        <w:r w:rsidR="005B49FB" w:rsidRPr="005B49FB">
          <w:rPr>
            <w:rStyle w:val="Lienhypertexte"/>
            <w:rFonts w:ascii="Arial" w:hAnsi="Arial" w:cs="Arial"/>
          </w:rPr>
          <w:t>caroline.bozec@ifremer.fr</w:t>
        </w:r>
      </w:hyperlink>
    </w:p>
    <w:p w14:paraId="59F95EAA" w14:textId="77777777" w:rsidR="005B49FB" w:rsidRPr="005B49FB" w:rsidRDefault="005B49FB" w:rsidP="005B49FB">
      <w:pPr>
        <w:pStyle w:val="RappSCtexte"/>
        <w:rPr>
          <w:rFonts w:ascii="Arial" w:hAnsi="Arial" w:cs="Arial"/>
        </w:rPr>
      </w:pPr>
    </w:p>
    <w:p w14:paraId="4EB19758" w14:textId="5D3D48A5" w:rsidR="005B49FB" w:rsidRPr="003E4507" w:rsidRDefault="00DE099C" w:rsidP="005B49FB">
      <w:pPr>
        <w:pStyle w:val="RappSCtexte"/>
        <w:ind w:firstLine="0"/>
        <w:jc w:val="both"/>
        <w:rPr>
          <w:rFonts w:ascii="Arial" w:hAnsi="Arial" w:cs="Arial"/>
          <w:i/>
          <w:iCs/>
          <w:sz w:val="20"/>
        </w:rPr>
      </w:pPr>
      <w:r w:rsidRPr="003E4507">
        <w:rPr>
          <w:rFonts w:ascii="Arial" w:hAnsi="Arial" w:cs="Arial"/>
          <w:i/>
          <w:iCs/>
          <w:sz w:val="20"/>
        </w:rPr>
        <w:t xml:space="preserve">Ce formulaire est </w:t>
      </w:r>
      <w:r w:rsidR="005B49FB" w:rsidRPr="003E4507">
        <w:rPr>
          <w:rFonts w:ascii="Arial" w:hAnsi="Arial" w:cs="Arial"/>
          <w:i/>
          <w:iCs/>
          <w:sz w:val="20"/>
        </w:rPr>
        <w:t>un modèle de déclaration de sous-traitance qui peut être utilisé par les soumissionnaires ou titulaires de marchés publics pour présenter un sous-traitant. Ce document est fourni par le soumissionnaire ou le titulaire à l’I</w:t>
      </w:r>
      <w:r w:rsidRPr="003E4507">
        <w:rPr>
          <w:rFonts w:ascii="Arial" w:hAnsi="Arial" w:cs="Arial"/>
          <w:i/>
          <w:iCs/>
          <w:sz w:val="20"/>
        </w:rPr>
        <w:t>fremer</w:t>
      </w:r>
      <w:r w:rsidR="005B49FB" w:rsidRPr="003E4507">
        <w:rPr>
          <w:rFonts w:ascii="Arial" w:hAnsi="Arial" w:cs="Arial"/>
          <w:i/>
          <w:iCs/>
          <w:sz w:val="20"/>
        </w:rPr>
        <w:t xml:space="preserve"> soit au moment du dépôt de l’offre</w:t>
      </w:r>
      <w:r w:rsidRPr="003E4507">
        <w:rPr>
          <w:rFonts w:ascii="Arial" w:hAnsi="Arial" w:cs="Arial"/>
          <w:i/>
          <w:iCs/>
          <w:sz w:val="20"/>
        </w:rPr>
        <w:t>,</w:t>
      </w:r>
      <w:r w:rsidR="005B49FB" w:rsidRPr="003E4507">
        <w:rPr>
          <w:rFonts w:ascii="Arial" w:hAnsi="Arial" w:cs="Arial"/>
          <w:i/>
          <w:iCs/>
          <w:sz w:val="20"/>
        </w:rPr>
        <w:t xml:space="preserve"> soit en cours d’exécution du marché public.</w:t>
      </w:r>
    </w:p>
    <w:p w14:paraId="23C21892" w14:textId="77777777" w:rsidR="00DE099C" w:rsidRPr="005B49FB" w:rsidRDefault="00DE099C" w:rsidP="005B49FB">
      <w:pPr>
        <w:pStyle w:val="RappSCtexte"/>
        <w:rPr>
          <w:rFonts w:ascii="Arial" w:hAnsi="Arial" w:cs="Arial"/>
        </w:rPr>
      </w:pPr>
    </w:p>
    <w:p w14:paraId="5F4C3198" w14:textId="5F8AEF54" w:rsidR="005B49FB" w:rsidRPr="005B49FB" w:rsidRDefault="00DE099C" w:rsidP="000004B3">
      <w:pPr>
        <w:pStyle w:val="RappSCtexte"/>
        <w:numPr>
          <w:ilvl w:val="0"/>
          <w:numId w:val="4"/>
        </w:numPr>
        <w:ind w:left="426" w:hanging="426"/>
        <w:rPr>
          <w:rFonts w:ascii="Arial" w:hAnsi="Arial" w:cs="Arial"/>
          <w:b/>
          <w:color w:val="0032C8" w:themeColor="accent1"/>
          <w:sz w:val="24"/>
        </w:rPr>
      </w:pPr>
      <w:r>
        <w:rPr>
          <w:rFonts w:ascii="Arial" w:hAnsi="Arial" w:cs="Arial"/>
          <w:b/>
          <w:color w:val="0032C8" w:themeColor="accent1"/>
          <w:sz w:val="24"/>
        </w:rPr>
        <w:t xml:space="preserve">Type de </w:t>
      </w:r>
      <w:r w:rsidR="005B49FB" w:rsidRPr="005B49FB">
        <w:rPr>
          <w:rFonts w:ascii="Arial" w:hAnsi="Arial" w:cs="Arial"/>
          <w:b/>
          <w:color w:val="0032C8" w:themeColor="accent1"/>
          <w:sz w:val="24"/>
        </w:rPr>
        <w:t xml:space="preserve">déclaration </w:t>
      </w:r>
      <w:r>
        <w:rPr>
          <w:rFonts w:ascii="Arial" w:hAnsi="Arial" w:cs="Arial"/>
          <w:b/>
          <w:color w:val="0032C8" w:themeColor="accent1"/>
          <w:sz w:val="24"/>
        </w:rPr>
        <w:t xml:space="preserve">de sous-traitance </w:t>
      </w:r>
      <w:r w:rsidR="005B49FB" w:rsidRPr="005B49FB">
        <w:rPr>
          <w:rFonts w:ascii="Arial" w:hAnsi="Arial" w:cs="Arial"/>
          <w:b/>
          <w:color w:val="0032C8" w:themeColor="accent1"/>
          <w:sz w:val="24"/>
        </w:rPr>
        <w:t xml:space="preserve"> </w:t>
      </w:r>
    </w:p>
    <w:p w14:paraId="26765975" w14:textId="77777777" w:rsidR="00DE099C" w:rsidRDefault="00DE099C" w:rsidP="00DE099C">
      <w:pPr>
        <w:spacing w:before="0"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66332119" w14:textId="0C2A47DC" w:rsidR="005B49FB" w:rsidRPr="00DE099C" w:rsidRDefault="005B49FB" w:rsidP="00DE099C">
      <w:pPr>
        <w:spacing w:before="0" w:after="0"/>
        <w:jc w:val="both"/>
        <w:rPr>
          <w:rFonts w:ascii="Arial" w:eastAsia="Times New Roman" w:hAnsi="Arial" w:cs="Arial"/>
          <w:i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La présente déclaration de sous-traitance constitue </w:t>
      </w:r>
      <w:r w:rsidR="00DE099C" w:rsidRPr="00DE099C">
        <w:rPr>
          <w:rFonts w:ascii="Arial" w:eastAsia="Times New Roman" w:hAnsi="Arial" w:cs="Arial"/>
          <w:color w:val="00B0F0"/>
          <w:sz w:val="20"/>
          <w:szCs w:val="20"/>
        </w:rPr>
        <w:t>(</w:t>
      </w:r>
      <w:r w:rsidR="00DE099C" w:rsidRPr="00DE099C">
        <w:rPr>
          <w:rFonts w:ascii="Arial" w:hAnsi="Arial" w:cs="Arial"/>
          <w:color w:val="00B0F0"/>
          <w:sz w:val="20"/>
          <w:szCs w:val="20"/>
        </w:rPr>
        <w:t>c</w:t>
      </w:r>
      <w:r w:rsidRPr="00DE099C">
        <w:rPr>
          <w:rFonts w:ascii="Arial" w:hAnsi="Arial" w:cs="Arial"/>
          <w:color w:val="00B0F0"/>
          <w:sz w:val="20"/>
          <w:szCs w:val="20"/>
        </w:rPr>
        <w:t>ocher la case correspondante)</w:t>
      </w:r>
      <w:r w:rsidR="00DE099C" w:rsidRPr="00DE099C">
        <w:rPr>
          <w:rFonts w:ascii="Arial" w:hAnsi="Arial" w:cs="Arial"/>
          <w:color w:val="00B0F0"/>
          <w:sz w:val="20"/>
          <w:szCs w:val="20"/>
        </w:rPr>
        <w:t> </w:t>
      </w:r>
      <w:r w:rsidR="00DE099C" w:rsidRPr="00DE099C">
        <w:rPr>
          <w:rFonts w:ascii="Arial" w:hAnsi="Arial" w:cs="Arial"/>
          <w:sz w:val="20"/>
          <w:szCs w:val="20"/>
        </w:rPr>
        <w:t>:</w:t>
      </w:r>
    </w:p>
    <w:p w14:paraId="059F3583" w14:textId="6FFEB8A8" w:rsidR="005B49FB" w:rsidRPr="005B49FB" w:rsidRDefault="00830A3D" w:rsidP="00DE099C">
      <w:pPr>
        <w:spacing w:before="120"/>
        <w:ind w:left="567" w:hanging="567"/>
        <w:jc w:val="both"/>
        <w:rPr>
          <w:rFonts w:ascii="Arial" w:eastAsia="Times New Roman" w:hAnsi="Arial" w:cs="Arial"/>
          <w:sz w:val="20"/>
          <w:szCs w:val="20"/>
        </w:rPr>
      </w:pPr>
      <w:sdt>
        <w:sdtPr>
          <w:rPr>
            <w:rFonts w:ascii="Arial" w:hAnsi="Arial" w:cs="Arial"/>
          </w:rPr>
          <w:id w:val="-1930340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099C">
            <w:rPr>
              <w:rFonts w:ascii="MS Gothic" w:eastAsia="MS Gothic" w:hAnsi="MS Gothic" w:cs="Arial" w:hint="eastAsia"/>
            </w:rPr>
            <w:t>☐</w:t>
          </w:r>
        </w:sdtContent>
      </w:sdt>
      <w:r w:rsidR="00DE099C" w:rsidRPr="005B49FB">
        <w:rPr>
          <w:rFonts w:ascii="Arial" w:eastAsia="Times New Roman" w:hAnsi="Arial" w:cs="Arial"/>
          <w:sz w:val="20"/>
          <w:szCs w:val="20"/>
        </w:rPr>
        <w:t xml:space="preserve"> </w:t>
      </w:r>
      <w:r w:rsidR="00DE099C">
        <w:rPr>
          <w:rFonts w:ascii="Arial" w:eastAsia="Times New Roman" w:hAnsi="Arial" w:cs="Arial"/>
          <w:sz w:val="20"/>
          <w:szCs w:val="20"/>
        </w:rPr>
        <w:t>U</w:t>
      </w:r>
      <w:r w:rsidR="005B49FB" w:rsidRPr="005B49FB">
        <w:rPr>
          <w:rFonts w:ascii="Arial" w:eastAsia="Times New Roman" w:hAnsi="Arial" w:cs="Arial"/>
          <w:sz w:val="20"/>
          <w:szCs w:val="20"/>
        </w:rPr>
        <w:t>n document annexé à l’offre du soumissionnaire</w:t>
      </w:r>
      <w:r w:rsidR="003E4507">
        <w:rPr>
          <w:rFonts w:ascii="Arial" w:eastAsia="Times New Roman" w:hAnsi="Arial" w:cs="Arial"/>
          <w:sz w:val="20"/>
          <w:szCs w:val="20"/>
        </w:rPr>
        <w:t xml:space="preserve">, </w:t>
      </w:r>
      <w:r w:rsidR="003E4507" w:rsidRPr="003E4507">
        <w:rPr>
          <w:rFonts w:ascii="Arial" w:eastAsia="Times New Roman" w:hAnsi="Arial" w:cs="Arial"/>
          <w:b/>
          <w:bCs/>
          <w:sz w:val="20"/>
          <w:szCs w:val="20"/>
        </w:rPr>
        <w:t>avant attribution du marché</w:t>
      </w:r>
      <w:r w:rsidR="003E4507">
        <w:rPr>
          <w:rFonts w:ascii="Arial" w:eastAsia="Times New Roman" w:hAnsi="Arial" w:cs="Arial"/>
          <w:b/>
          <w:bCs/>
          <w:sz w:val="20"/>
          <w:szCs w:val="20"/>
        </w:rPr>
        <w:t>.</w:t>
      </w:r>
      <w:r w:rsidR="003E4507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F82B363" w14:textId="19FF0623" w:rsidR="005B49FB" w:rsidRPr="005B49FB" w:rsidRDefault="00830A3D" w:rsidP="003E4507">
      <w:pPr>
        <w:spacing w:before="120"/>
        <w:ind w:left="284" w:hanging="284"/>
        <w:jc w:val="both"/>
        <w:rPr>
          <w:rFonts w:ascii="Arial" w:eastAsia="Times New Roman" w:hAnsi="Arial" w:cs="Arial"/>
          <w:i/>
          <w:sz w:val="20"/>
          <w:szCs w:val="20"/>
        </w:rPr>
      </w:pPr>
      <w:sdt>
        <w:sdtPr>
          <w:rPr>
            <w:rFonts w:ascii="Arial" w:hAnsi="Arial" w:cs="Arial"/>
          </w:rPr>
          <w:id w:val="-1109885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099C">
            <w:rPr>
              <w:rFonts w:ascii="MS Gothic" w:eastAsia="MS Gothic" w:hAnsi="MS Gothic" w:cs="Arial" w:hint="eastAsia"/>
            </w:rPr>
            <w:t>☐</w:t>
          </w:r>
        </w:sdtContent>
      </w:sdt>
      <w:r w:rsidR="00DE099C" w:rsidRPr="005B49FB">
        <w:rPr>
          <w:rFonts w:ascii="Arial" w:eastAsia="Times New Roman" w:hAnsi="Arial" w:cs="Arial"/>
          <w:sz w:val="20"/>
          <w:szCs w:val="20"/>
        </w:rPr>
        <w:t xml:space="preserve"> </w:t>
      </w:r>
      <w:r w:rsidR="00DE099C">
        <w:rPr>
          <w:rFonts w:ascii="Arial" w:eastAsia="Times New Roman" w:hAnsi="Arial" w:cs="Arial"/>
          <w:sz w:val="20"/>
          <w:szCs w:val="20"/>
        </w:rPr>
        <w:t>U</w:t>
      </w:r>
      <w:r w:rsidR="005B49FB" w:rsidRPr="005B49FB">
        <w:rPr>
          <w:rFonts w:ascii="Arial" w:eastAsia="Times New Roman" w:hAnsi="Arial" w:cs="Arial"/>
          <w:sz w:val="20"/>
          <w:szCs w:val="20"/>
        </w:rPr>
        <w:t>n acte spécial portant acceptation du sous-traitant et agrément de ses conditions de paiement</w:t>
      </w:r>
      <w:r w:rsidR="003E4507">
        <w:rPr>
          <w:rFonts w:ascii="Arial" w:eastAsia="Times New Roman" w:hAnsi="Arial" w:cs="Arial"/>
          <w:sz w:val="20"/>
          <w:szCs w:val="20"/>
        </w:rPr>
        <w:t xml:space="preserve">, </w:t>
      </w:r>
      <w:r w:rsidR="003E4507" w:rsidRPr="003E4507">
        <w:rPr>
          <w:rFonts w:ascii="Arial" w:eastAsia="Times New Roman" w:hAnsi="Arial" w:cs="Arial"/>
          <w:b/>
          <w:bCs/>
          <w:sz w:val="20"/>
          <w:szCs w:val="20"/>
        </w:rPr>
        <w:t>ap</w:t>
      </w:r>
      <w:r w:rsidR="005B49FB" w:rsidRPr="003E4507">
        <w:rPr>
          <w:rFonts w:ascii="Arial" w:eastAsia="Times New Roman" w:hAnsi="Arial" w:cs="Arial"/>
          <w:b/>
          <w:bCs/>
          <w:sz w:val="20"/>
          <w:szCs w:val="20"/>
        </w:rPr>
        <w:t>rès attribution du marché</w:t>
      </w:r>
      <w:r w:rsidR="003E4507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76536D07" w14:textId="4B8D1194" w:rsidR="005B49FB" w:rsidRPr="005B49FB" w:rsidRDefault="00830A3D" w:rsidP="00DE099C">
      <w:pPr>
        <w:spacing w:before="120"/>
        <w:ind w:left="567" w:hanging="567"/>
        <w:jc w:val="both"/>
        <w:rPr>
          <w:rFonts w:ascii="Arial" w:eastAsia="Times New Roman" w:hAnsi="Arial" w:cs="Arial"/>
          <w:sz w:val="20"/>
          <w:szCs w:val="20"/>
        </w:rPr>
      </w:pPr>
      <w:sdt>
        <w:sdtPr>
          <w:rPr>
            <w:rFonts w:ascii="Arial" w:hAnsi="Arial" w:cs="Arial"/>
          </w:rPr>
          <w:id w:val="1493766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099C">
            <w:rPr>
              <w:rFonts w:ascii="MS Gothic" w:eastAsia="MS Gothic" w:hAnsi="MS Gothic" w:cs="Arial" w:hint="eastAsia"/>
            </w:rPr>
            <w:t>☐</w:t>
          </w:r>
        </w:sdtContent>
      </w:sdt>
      <w:r w:rsidR="00DE099C" w:rsidRPr="005B49FB">
        <w:rPr>
          <w:rFonts w:ascii="Arial" w:eastAsia="Times New Roman" w:hAnsi="Arial" w:cs="Arial"/>
          <w:sz w:val="20"/>
          <w:szCs w:val="20"/>
        </w:rPr>
        <w:t xml:space="preserve"> </w:t>
      </w:r>
      <w:r w:rsidR="00DE099C">
        <w:rPr>
          <w:rFonts w:ascii="Arial" w:eastAsia="Times New Roman" w:hAnsi="Arial" w:cs="Arial"/>
          <w:sz w:val="20"/>
          <w:szCs w:val="20"/>
        </w:rPr>
        <w:t>U</w:t>
      </w:r>
      <w:r w:rsidR="005B49FB" w:rsidRPr="005B49FB">
        <w:rPr>
          <w:rFonts w:ascii="Arial" w:eastAsia="Times New Roman" w:hAnsi="Arial" w:cs="Arial"/>
          <w:sz w:val="20"/>
          <w:szCs w:val="20"/>
        </w:rPr>
        <w:t>n acte spécial modificatif</w:t>
      </w:r>
      <w:r w:rsidR="00DE099C">
        <w:rPr>
          <w:rFonts w:ascii="Arial" w:eastAsia="Times New Roman" w:hAnsi="Arial" w:cs="Arial"/>
          <w:sz w:val="20"/>
          <w:szCs w:val="20"/>
        </w:rPr>
        <w:t> :</w:t>
      </w:r>
      <w:r w:rsidR="005B49FB" w:rsidRPr="005B49FB">
        <w:rPr>
          <w:rFonts w:ascii="Arial" w:eastAsia="Times New Roman" w:hAnsi="Arial" w:cs="Arial"/>
          <w:sz w:val="20"/>
          <w:szCs w:val="20"/>
        </w:rPr>
        <w:t xml:space="preserve"> il annule et remplace la déclaration de sous-traitance du </w:t>
      </w:r>
      <w:r w:rsidR="00DE099C">
        <w:rPr>
          <w:rFonts w:ascii="Arial" w:eastAsia="Times New Roman" w:hAnsi="Arial" w:cs="Arial"/>
          <w:sz w:val="20"/>
          <w:szCs w:val="20"/>
        </w:rPr>
        <w:t>…</w:t>
      </w:r>
      <w:r w:rsidR="005B49FB" w:rsidRPr="005B49FB">
        <w:rPr>
          <w:rFonts w:ascii="Arial" w:eastAsia="Times New Roman" w:hAnsi="Arial" w:cs="Arial"/>
          <w:sz w:val="20"/>
          <w:szCs w:val="20"/>
        </w:rPr>
        <w:t>.</w:t>
      </w:r>
    </w:p>
    <w:p w14:paraId="798A8C6B" w14:textId="68355C66" w:rsidR="005B49FB" w:rsidRDefault="005B49FB" w:rsidP="005B49FB">
      <w:pPr>
        <w:pStyle w:val="RappSCtexte"/>
        <w:rPr>
          <w:rFonts w:ascii="Arial" w:hAnsi="Arial" w:cs="Arial"/>
          <w:b/>
          <w:sz w:val="20"/>
          <w:szCs w:val="20"/>
        </w:rPr>
      </w:pPr>
    </w:p>
    <w:p w14:paraId="6B9AC3BD" w14:textId="77777777" w:rsidR="005B49FB" w:rsidRPr="005B49FB" w:rsidRDefault="005B49FB" w:rsidP="000004B3">
      <w:pPr>
        <w:pStyle w:val="RappSCtexte"/>
        <w:numPr>
          <w:ilvl w:val="0"/>
          <w:numId w:val="4"/>
        </w:numPr>
        <w:ind w:left="426" w:hanging="426"/>
        <w:rPr>
          <w:rFonts w:ascii="Arial" w:hAnsi="Arial" w:cs="Arial"/>
          <w:b/>
          <w:color w:val="0032C8" w:themeColor="accent1"/>
          <w:sz w:val="24"/>
        </w:rPr>
      </w:pPr>
      <w:r w:rsidRPr="005B49FB">
        <w:rPr>
          <w:rFonts w:ascii="Arial" w:hAnsi="Arial" w:cs="Arial"/>
          <w:b/>
          <w:color w:val="0032C8" w:themeColor="accent1"/>
          <w:sz w:val="24"/>
        </w:rPr>
        <w:t>Identification de l’acheteur</w:t>
      </w:r>
    </w:p>
    <w:p w14:paraId="2B54158F" w14:textId="77777777" w:rsidR="005B49FB" w:rsidRPr="005B49FB" w:rsidRDefault="005B49FB" w:rsidP="005B49FB">
      <w:pPr>
        <w:pStyle w:val="RappSCtexte"/>
        <w:rPr>
          <w:rFonts w:ascii="Arial" w:hAnsi="Arial" w:cs="Arial"/>
        </w:rPr>
      </w:pPr>
    </w:p>
    <w:p w14:paraId="53CBD801" w14:textId="77777777" w:rsidR="005B49FB" w:rsidRPr="005B49FB" w:rsidRDefault="005B49FB" w:rsidP="000004B3">
      <w:pPr>
        <w:pStyle w:val="RappSCtexte"/>
        <w:numPr>
          <w:ilvl w:val="0"/>
          <w:numId w:val="8"/>
        </w:numPr>
        <w:ind w:left="284" w:hanging="284"/>
        <w:rPr>
          <w:rFonts w:ascii="Arial" w:hAnsi="Arial" w:cs="Arial"/>
          <w:b/>
          <w:sz w:val="20"/>
          <w:szCs w:val="20"/>
        </w:rPr>
      </w:pPr>
      <w:r w:rsidRPr="005B49FB">
        <w:rPr>
          <w:rFonts w:ascii="Arial" w:hAnsi="Arial" w:cs="Arial"/>
          <w:b/>
          <w:sz w:val="20"/>
          <w:szCs w:val="20"/>
        </w:rPr>
        <w:t>Désignation de l’acheteur</w:t>
      </w:r>
    </w:p>
    <w:p w14:paraId="4E2A7C06" w14:textId="77777777" w:rsidR="005B49FB" w:rsidRPr="005B49FB" w:rsidRDefault="005B49FB" w:rsidP="005B49FB">
      <w:pPr>
        <w:pStyle w:val="RappSCtexte"/>
        <w:rPr>
          <w:rFonts w:ascii="Arial" w:hAnsi="Arial" w:cs="Arial"/>
          <w:b/>
          <w:sz w:val="20"/>
          <w:szCs w:val="20"/>
        </w:rPr>
      </w:pPr>
    </w:p>
    <w:p w14:paraId="4EE4CDF7" w14:textId="46171B9E" w:rsidR="005B49FB" w:rsidRDefault="005B49FB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IFREMER</w:t>
      </w:r>
    </w:p>
    <w:p w14:paraId="7F8B61FF" w14:textId="38DB9264" w:rsidR="001C1BD4" w:rsidRPr="005B49FB" w:rsidRDefault="0020510E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Zone industrielle </w:t>
      </w:r>
      <w:r w:rsidR="001C1BD4">
        <w:rPr>
          <w:rFonts w:ascii="Arial" w:hAnsi="Arial" w:cs="Arial"/>
          <w:sz w:val="20"/>
          <w:szCs w:val="20"/>
        </w:rPr>
        <w:t xml:space="preserve">de la Pointe du Diable </w:t>
      </w:r>
    </w:p>
    <w:p w14:paraId="3655AD9C" w14:textId="77777777" w:rsidR="00DE099C" w:rsidRDefault="005B49FB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1625 route de Saint</w:t>
      </w:r>
      <w:r w:rsidR="00985378">
        <w:rPr>
          <w:rFonts w:ascii="Arial" w:hAnsi="Arial" w:cs="Arial"/>
          <w:sz w:val="20"/>
          <w:szCs w:val="20"/>
        </w:rPr>
        <w:t>e</w:t>
      </w:r>
      <w:r w:rsidRPr="005B49FB">
        <w:rPr>
          <w:rFonts w:ascii="Arial" w:hAnsi="Arial" w:cs="Arial"/>
          <w:sz w:val="20"/>
          <w:szCs w:val="20"/>
        </w:rPr>
        <w:t xml:space="preserve"> Anne </w:t>
      </w:r>
    </w:p>
    <w:p w14:paraId="35FA2EF5" w14:textId="6F735375" w:rsidR="005B49FB" w:rsidRPr="005B49FB" w:rsidRDefault="005B49FB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 xml:space="preserve">29280 Plouzané </w:t>
      </w:r>
    </w:p>
    <w:p w14:paraId="3EAAC160" w14:textId="77777777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</w:p>
    <w:p w14:paraId="37C94D34" w14:textId="77777777" w:rsidR="005B49FB" w:rsidRPr="00DE099C" w:rsidRDefault="005B49FB" w:rsidP="000004B3">
      <w:pPr>
        <w:pStyle w:val="RappSCtexte"/>
        <w:numPr>
          <w:ilvl w:val="0"/>
          <w:numId w:val="8"/>
        </w:numPr>
        <w:ind w:left="284" w:hanging="284"/>
        <w:rPr>
          <w:rFonts w:ascii="Arial" w:hAnsi="Arial" w:cs="Arial"/>
          <w:b/>
          <w:sz w:val="20"/>
          <w:szCs w:val="20"/>
        </w:rPr>
      </w:pPr>
      <w:r w:rsidRPr="005B49FB">
        <w:rPr>
          <w:rFonts w:ascii="Arial" w:hAnsi="Arial" w:cs="Arial"/>
          <w:b/>
          <w:sz w:val="20"/>
          <w:szCs w:val="20"/>
        </w:rPr>
        <w:t>Personne habilitée à donner les renseignements prévus à l’article R. 2191-59 du code de la commande publique, auquel renvoie l’article R. 2391-28 du même code</w:t>
      </w:r>
      <w:r w:rsidRPr="00DE099C">
        <w:rPr>
          <w:rFonts w:ascii="Arial" w:hAnsi="Arial" w:cs="Arial"/>
          <w:b/>
          <w:sz w:val="20"/>
          <w:szCs w:val="20"/>
        </w:rPr>
        <w:t xml:space="preserve"> (nantissements ou cessions de créances) :</w:t>
      </w:r>
    </w:p>
    <w:p w14:paraId="40A388C0" w14:textId="77777777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</w:p>
    <w:p w14:paraId="10CBBA5A" w14:textId="77777777" w:rsidR="00DE099C" w:rsidRDefault="005B49FB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 xml:space="preserve">Agent Comptable </w:t>
      </w:r>
      <w:r w:rsidR="00DE099C">
        <w:rPr>
          <w:rFonts w:ascii="Arial" w:hAnsi="Arial" w:cs="Arial"/>
          <w:sz w:val="20"/>
          <w:szCs w:val="20"/>
        </w:rPr>
        <w:t xml:space="preserve">– Ifremer </w:t>
      </w:r>
    </w:p>
    <w:p w14:paraId="76D771B6" w14:textId="77777777" w:rsidR="00DE099C" w:rsidRDefault="005B49FB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ZI de la Pointe du Diable</w:t>
      </w:r>
    </w:p>
    <w:p w14:paraId="388C3F1E" w14:textId="77777777" w:rsidR="00DE099C" w:rsidRDefault="005B49FB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1625 Route de Sainte-Anne</w:t>
      </w:r>
    </w:p>
    <w:p w14:paraId="6A7B5740" w14:textId="77777777" w:rsidR="00DE099C" w:rsidRDefault="005B49FB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CS 10070</w:t>
      </w:r>
    </w:p>
    <w:p w14:paraId="5CC204D1" w14:textId="4893D5BC" w:rsidR="005B49FB" w:rsidRPr="005B49FB" w:rsidRDefault="005B49FB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29280 Plouzané</w:t>
      </w:r>
    </w:p>
    <w:p w14:paraId="1A3FA251" w14:textId="77777777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</w:p>
    <w:p w14:paraId="13DA23E0" w14:textId="77777777" w:rsidR="005B49FB" w:rsidRPr="00DE099C" w:rsidRDefault="005B49FB" w:rsidP="000004B3">
      <w:pPr>
        <w:pStyle w:val="RappSCtexte"/>
        <w:numPr>
          <w:ilvl w:val="0"/>
          <w:numId w:val="4"/>
        </w:numPr>
        <w:ind w:left="426" w:hanging="426"/>
        <w:rPr>
          <w:rFonts w:ascii="Arial" w:hAnsi="Arial" w:cs="Arial"/>
          <w:b/>
          <w:color w:val="0032C8" w:themeColor="accent1"/>
          <w:sz w:val="24"/>
        </w:rPr>
      </w:pPr>
      <w:r w:rsidRPr="00DE099C">
        <w:rPr>
          <w:rFonts w:ascii="Arial" w:hAnsi="Arial" w:cs="Arial"/>
          <w:b/>
          <w:color w:val="0032C8" w:themeColor="accent1"/>
          <w:sz w:val="24"/>
        </w:rPr>
        <w:t>Identification du soumissionnaire ou du titulaire du marché public</w:t>
      </w:r>
    </w:p>
    <w:p w14:paraId="329EFF73" w14:textId="77777777" w:rsidR="005B49FB" w:rsidRPr="005B49FB" w:rsidRDefault="005B49FB" w:rsidP="005B49FB">
      <w:pPr>
        <w:pStyle w:val="RappSCtexte"/>
        <w:ind w:left="284" w:firstLine="0"/>
        <w:rPr>
          <w:rFonts w:ascii="Arial" w:hAnsi="Arial" w:cs="Arial"/>
          <w:b/>
        </w:rPr>
      </w:pPr>
    </w:p>
    <w:p w14:paraId="18BAA5AA" w14:textId="38013EA8" w:rsidR="005B49FB" w:rsidRPr="005B49FB" w:rsidRDefault="00DE099C" w:rsidP="000004B3">
      <w:pPr>
        <w:pStyle w:val="RappSCtexte"/>
        <w:numPr>
          <w:ilvl w:val="0"/>
          <w:numId w:val="5"/>
        </w:numPr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5B49FB" w:rsidRPr="005B49FB">
        <w:rPr>
          <w:rFonts w:ascii="Arial" w:hAnsi="Arial" w:cs="Arial"/>
          <w:sz w:val="20"/>
          <w:szCs w:val="20"/>
        </w:rPr>
        <w:t xml:space="preserve">énomination sociale de l’établissement </w:t>
      </w:r>
      <w:r>
        <w:rPr>
          <w:rFonts w:ascii="Arial" w:hAnsi="Arial" w:cs="Arial"/>
          <w:sz w:val="20"/>
          <w:szCs w:val="20"/>
        </w:rPr>
        <w:t>exécutant</w:t>
      </w:r>
      <w:r w:rsidR="005B49FB" w:rsidRPr="005B49FB">
        <w:rPr>
          <w:rFonts w:ascii="Arial" w:hAnsi="Arial" w:cs="Arial"/>
          <w:sz w:val="20"/>
          <w:szCs w:val="20"/>
        </w:rPr>
        <w:t xml:space="preserve"> la prestation :</w:t>
      </w:r>
      <w:r>
        <w:rPr>
          <w:rFonts w:ascii="Arial" w:hAnsi="Arial" w:cs="Arial"/>
          <w:sz w:val="20"/>
          <w:szCs w:val="20"/>
        </w:rPr>
        <w:t xml:space="preserve"> </w:t>
      </w:r>
      <w:permStart w:id="1757964163" w:edGrp="everyone"/>
      <w:r>
        <w:rPr>
          <w:rFonts w:ascii="Arial" w:hAnsi="Arial" w:cs="Arial"/>
          <w:sz w:val="20"/>
          <w:szCs w:val="20"/>
        </w:rPr>
        <w:t>…</w:t>
      </w:r>
    </w:p>
    <w:permEnd w:id="1757964163"/>
    <w:p w14:paraId="73078097" w14:textId="1139851B" w:rsidR="005B49FB" w:rsidRPr="005B49FB" w:rsidRDefault="005B49FB" w:rsidP="00DE099C">
      <w:pPr>
        <w:pStyle w:val="RappSCtexte"/>
        <w:ind w:left="284" w:hanging="284"/>
        <w:rPr>
          <w:rFonts w:ascii="Arial" w:hAnsi="Arial" w:cs="Arial"/>
          <w:sz w:val="20"/>
          <w:szCs w:val="20"/>
        </w:rPr>
      </w:pPr>
    </w:p>
    <w:p w14:paraId="01DD0364" w14:textId="0D78DF07" w:rsidR="005B49FB" w:rsidRPr="005B49FB" w:rsidRDefault="005B49FB" w:rsidP="000004B3">
      <w:pPr>
        <w:pStyle w:val="RappSCtexte"/>
        <w:numPr>
          <w:ilvl w:val="0"/>
          <w:numId w:val="5"/>
        </w:numPr>
        <w:ind w:left="284" w:hanging="284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Adresse postale</w:t>
      </w:r>
      <w:r w:rsidR="00DE099C">
        <w:rPr>
          <w:rFonts w:ascii="Arial" w:hAnsi="Arial" w:cs="Arial"/>
          <w:sz w:val="20"/>
          <w:szCs w:val="20"/>
        </w:rPr>
        <w:t xml:space="preserve"> </w:t>
      </w:r>
      <w:r w:rsidRPr="005B49FB">
        <w:rPr>
          <w:rFonts w:ascii="Arial" w:hAnsi="Arial" w:cs="Arial"/>
          <w:sz w:val="20"/>
          <w:szCs w:val="20"/>
        </w:rPr>
        <w:t>:</w:t>
      </w:r>
      <w:r w:rsidR="00DE099C">
        <w:rPr>
          <w:rFonts w:ascii="Arial" w:hAnsi="Arial" w:cs="Arial"/>
          <w:sz w:val="20"/>
          <w:szCs w:val="20"/>
        </w:rPr>
        <w:t xml:space="preserve"> </w:t>
      </w:r>
      <w:permStart w:id="563223774" w:edGrp="everyone"/>
      <w:r w:rsidR="00DE099C">
        <w:rPr>
          <w:rFonts w:ascii="Arial" w:hAnsi="Arial" w:cs="Arial"/>
          <w:sz w:val="20"/>
          <w:szCs w:val="20"/>
        </w:rPr>
        <w:t>…</w:t>
      </w:r>
      <w:permEnd w:id="563223774"/>
    </w:p>
    <w:p w14:paraId="7EE3A6D9" w14:textId="07AB210E" w:rsidR="005B49FB" w:rsidRPr="005B49FB" w:rsidRDefault="005B49FB" w:rsidP="00DE099C">
      <w:pPr>
        <w:pStyle w:val="RappSCtexte"/>
        <w:ind w:left="284" w:hanging="284"/>
        <w:rPr>
          <w:rFonts w:ascii="Arial" w:hAnsi="Arial" w:cs="Arial"/>
          <w:sz w:val="20"/>
          <w:szCs w:val="20"/>
        </w:rPr>
      </w:pPr>
    </w:p>
    <w:p w14:paraId="396CA3DC" w14:textId="2374ACD1" w:rsidR="005B49FB" w:rsidRDefault="005B49FB" w:rsidP="000004B3">
      <w:pPr>
        <w:pStyle w:val="RappSCtexte"/>
        <w:numPr>
          <w:ilvl w:val="0"/>
          <w:numId w:val="6"/>
        </w:numPr>
        <w:ind w:left="284" w:hanging="284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Numéro SIRET</w:t>
      </w:r>
      <w:r w:rsidR="00DE099C">
        <w:rPr>
          <w:rFonts w:ascii="Arial" w:hAnsi="Arial" w:cs="Arial"/>
          <w:sz w:val="20"/>
          <w:szCs w:val="20"/>
        </w:rPr>
        <w:t xml:space="preserve"> : </w:t>
      </w:r>
      <w:permStart w:id="1095443149" w:edGrp="everyone"/>
      <w:r w:rsidR="00DE099C">
        <w:rPr>
          <w:rFonts w:ascii="Arial" w:hAnsi="Arial" w:cs="Arial"/>
          <w:sz w:val="20"/>
          <w:szCs w:val="20"/>
        </w:rPr>
        <w:t>…</w:t>
      </w:r>
    </w:p>
    <w:permEnd w:id="1095443149"/>
    <w:p w14:paraId="5848553A" w14:textId="458F99B0" w:rsidR="00EF54F7" w:rsidRPr="00EF54F7" w:rsidRDefault="00EF54F7" w:rsidP="00EF54F7">
      <w:pPr>
        <w:pStyle w:val="RappSCtexte"/>
        <w:ind w:firstLine="0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Titulaire - </w:t>
      </w:r>
      <w:r w:rsidRPr="00EF54F7">
        <w:rPr>
          <w:rFonts w:ascii="Arial" w:hAnsi="Arial" w:cs="Arial"/>
          <w:b/>
          <w:bCs/>
          <w:sz w:val="20"/>
          <w:szCs w:val="20"/>
          <w:u w:val="single"/>
        </w:rPr>
        <w:t>Contact de la personne en charge du suivi des déclarations de sous-traitance :</w:t>
      </w:r>
    </w:p>
    <w:p w14:paraId="68AE4933" w14:textId="275A541A" w:rsidR="00EF54F7" w:rsidRDefault="00EF54F7" w:rsidP="00EF54F7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p w14:paraId="4A9132B5" w14:textId="59C34CF9" w:rsidR="00EF54F7" w:rsidRDefault="00EF54F7" w:rsidP="00EF54F7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>Nom</w:t>
      </w:r>
      <w:r>
        <w:rPr>
          <w:rFonts w:ascii="Arial" w:hAnsi="Arial" w:cs="Arial"/>
          <w:sz w:val="20"/>
          <w:szCs w:val="20"/>
        </w:rPr>
        <w:t>/Prénom</w:t>
      </w:r>
      <w:r w:rsidRPr="00DE099C">
        <w:rPr>
          <w:rFonts w:ascii="Arial" w:hAnsi="Arial" w:cs="Arial"/>
          <w:sz w:val="20"/>
          <w:szCs w:val="20"/>
        </w:rPr>
        <w:t> :</w:t>
      </w:r>
      <w:r>
        <w:rPr>
          <w:rFonts w:ascii="Arial" w:hAnsi="Arial" w:cs="Arial"/>
          <w:sz w:val="20"/>
          <w:szCs w:val="20"/>
        </w:rPr>
        <w:t xml:space="preserve"> </w:t>
      </w:r>
      <w:permStart w:id="1910799164" w:edGrp="everyone"/>
      <w:r>
        <w:rPr>
          <w:rFonts w:ascii="Arial" w:hAnsi="Arial" w:cs="Arial"/>
          <w:sz w:val="20"/>
          <w:szCs w:val="20"/>
        </w:rPr>
        <w:t>…</w:t>
      </w:r>
    </w:p>
    <w:permEnd w:id="1910799164"/>
    <w:p w14:paraId="7504BED1" w14:textId="77777777" w:rsidR="00EF54F7" w:rsidRPr="00DE099C" w:rsidRDefault="00EF54F7" w:rsidP="00EF54F7">
      <w:pPr>
        <w:pStyle w:val="RappSCtexte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Qualité :  </w:t>
      </w:r>
      <w:permStart w:id="1110271371" w:edGrp="everyone"/>
      <w:r>
        <w:rPr>
          <w:rFonts w:ascii="Arial" w:hAnsi="Arial" w:cs="Arial"/>
          <w:sz w:val="20"/>
          <w:szCs w:val="20"/>
        </w:rPr>
        <w:t>…</w:t>
      </w:r>
      <w:permEnd w:id="1110271371"/>
    </w:p>
    <w:p w14:paraId="521950C9" w14:textId="77777777" w:rsidR="00EF54F7" w:rsidRPr="00DE099C" w:rsidRDefault="00EF54F7" w:rsidP="00EF54F7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>Courriel :</w:t>
      </w:r>
      <w:r>
        <w:rPr>
          <w:rFonts w:ascii="Arial" w:hAnsi="Arial" w:cs="Arial"/>
          <w:sz w:val="20"/>
          <w:szCs w:val="20"/>
        </w:rPr>
        <w:t xml:space="preserve"> </w:t>
      </w:r>
      <w:permStart w:id="1677161772" w:edGrp="everyone"/>
      <w:r>
        <w:rPr>
          <w:rFonts w:ascii="Arial" w:hAnsi="Arial" w:cs="Arial"/>
          <w:sz w:val="20"/>
          <w:szCs w:val="20"/>
        </w:rPr>
        <w:t>…</w:t>
      </w:r>
      <w:permEnd w:id="1677161772"/>
      <w:r>
        <w:rPr>
          <w:rFonts w:ascii="Arial" w:hAnsi="Arial" w:cs="Arial"/>
          <w:sz w:val="20"/>
          <w:szCs w:val="20"/>
        </w:rPr>
        <w:t xml:space="preserve"> </w:t>
      </w:r>
    </w:p>
    <w:p w14:paraId="1D34ADEE" w14:textId="09013704" w:rsidR="00EF54F7" w:rsidRPr="00DE099C" w:rsidRDefault="00EF54F7" w:rsidP="00EF54F7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>Téléphone :</w:t>
      </w:r>
      <w:r>
        <w:rPr>
          <w:rFonts w:ascii="Arial" w:hAnsi="Arial" w:cs="Arial"/>
          <w:sz w:val="20"/>
          <w:szCs w:val="20"/>
        </w:rPr>
        <w:t xml:space="preserve"> </w:t>
      </w:r>
      <w:permStart w:id="1972783758" w:edGrp="everyone"/>
      <w:r>
        <w:rPr>
          <w:rFonts w:ascii="Arial" w:hAnsi="Arial" w:cs="Arial"/>
          <w:sz w:val="20"/>
          <w:szCs w:val="20"/>
        </w:rPr>
        <w:t>…</w:t>
      </w:r>
      <w:permEnd w:id="1972783758"/>
    </w:p>
    <w:p w14:paraId="33F390DF" w14:textId="355F21FE" w:rsidR="00EF54F7" w:rsidRDefault="00EF54F7" w:rsidP="00EF54F7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p w14:paraId="5173CD79" w14:textId="77777777" w:rsidR="00EF54F7" w:rsidRPr="00EF54F7" w:rsidRDefault="00EF54F7" w:rsidP="00EF54F7">
      <w:pPr>
        <w:pStyle w:val="RappSCtexte"/>
        <w:ind w:firstLine="0"/>
        <w:rPr>
          <w:rFonts w:ascii="Arial" w:hAnsi="Arial" w:cs="Arial"/>
          <w:b/>
          <w:bCs/>
          <w:sz w:val="20"/>
          <w:szCs w:val="20"/>
          <w:u w:val="single"/>
        </w:rPr>
      </w:pPr>
      <w:r w:rsidRPr="00EF54F7">
        <w:rPr>
          <w:rFonts w:ascii="Arial" w:hAnsi="Arial" w:cs="Arial"/>
          <w:b/>
          <w:bCs/>
          <w:sz w:val="20"/>
          <w:szCs w:val="20"/>
          <w:u w:val="single"/>
        </w:rPr>
        <w:t xml:space="preserve">En cas de groupement d’entreprises, identification du mandataire du groupement : </w:t>
      </w:r>
    </w:p>
    <w:p w14:paraId="166E991E" w14:textId="77777777" w:rsidR="00EF54F7" w:rsidRDefault="00EF54F7" w:rsidP="00EF54F7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p w14:paraId="629E7EC2" w14:textId="3107E1CF" w:rsidR="00EF54F7" w:rsidRPr="00EF54F7" w:rsidRDefault="00EF54F7" w:rsidP="00EF54F7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EF54F7">
        <w:rPr>
          <w:rFonts w:ascii="Arial" w:hAnsi="Arial" w:cs="Arial"/>
          <w:sz w:val="20"/>
          <w:szCs w:val="20"/>
        </w:rPr>
        <w:t xml:space="preserve">Dénomination sociale : </w:t>
      </w:r>
      <w:permStart w:id="1043606708" w:edGrp="everyone"/>
      <w:r w:rsidRPr="00EF54F7">
        <w:rPr>
          <w:rFonts w:ascii="Arial" w:hAnsi="Arial" w:cs="Arial"/>
          <w:sz w:val="20"/>
          <w:szCs w:val="20"/>
        </w:rPr>
        <w:t>…</w:t>
      </w:r>
      <w:permEnd w:id="1043606708"/>
    </w:p>
    <w:p w14:paraId="7571D694" w14:textId="77777777" w:rsidR="00EF54F7" w:rsidRPr="00EF54F7" w:rsidRDefault="00EF54F7" w:rsidP="00EF54F7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EF54F7">
        <w:rPr>
          <w:rFonts w:ascii="Arial" w:hAnsi="Arial" w:cs="Arial"/>
          <w:sz w:val="20"/>
          <w:szCs w:val="20"/>
        </w:rPr>
        <w:t xml:space="preserve">Représentant (nom/prénom) : </w:t>
      </w:r>
      <w:permStart w:id="1528234579" w:edGrp="everyone"/>
      <w:r w:rsidRPr="00EF54F7">
        <w:rPr>
          <w:rFonts w:ascii="Arial" w:hAnsi="Arial" w:cs="Arial"/>
          <w:sz w:val="20"/>
          <w:szCs w:val="20"/>
        </w:rPr>
        <w:t>…</w:t>
      </w:r>
      <w:permEnd w:id="1528234579"/>
    </w:p>
    <w:p w14:paraId="2B41E081" w14:textId="77777777" w:rsidR="00EF54F7" w:rsidRPr="00EF54F7" w:rsidRDefault="00EF54F7" w:rsidP="00EF54F7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EF54F7">
        <w:rPr>
          <w:rFonts w:ascii="Arial" w:hAnsi="Arial" w:cs="Arial"/>
          <w:sz w:val="20"/>
          <w:szCs w:val="20"/>
        </w:rPr>
        <w:t xml:space="preserve">Qualité :  </w:t>
      </w:r>
      <w:permStart w:id="1446530628" w:edGrp="everyone"/>
      <w:r w:rsidRPr="00EF54F7">
        <w:rPr>
          <w:rFonts w:ascii="Arial" w:hAnsi="Arial" w:cs="Arial"/>
          <w:sz w:val="20"/>
          <w:szCs w:val="20"/>
        </w:rPr>
        <w:t>…</w:t>
      </w:r>
      <w:permEnd w:id="1446530628"/>
    </w:p>
    <w:p w14:paraId="194E8EB4" w14:textId="77777777" w:rsidR="00EF54F7" w:rsidRPr="00DE099C" w:rsidRDefault="00EF54F7" w:rsidP="00EF54F7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>Courriel :</w:t>
      </w:r>
      <w:r>
        <w:rPr>
          <w:rFonts w:ascii="Arial" w:hAnsi="Arial" w:cs="Arial"/>
          <w:sz w:val="20"/>
          <w:szCs w:val="20"/>
        </w:rPr>
        <w:t xml:space="preserve"> </w:t>
      </w:r>
      <w:permStart w:id="1416062998" w:edGrp="everyone"/>
      <w:r>
        <w:rPr>
          <w:rFonts w:ascii="Arial" w:hAnsi="Arial" w:cs="Arial"/>
          <w:sz w:val="20"/>
          <w:szCs w:val="20"/>
        </w:rPr>
        <w:t>…</w:t>
      </w:r>
      <w:permEnd w:id="1416062998"/>
      <w:r>
        <w:rPr>
          <w:rFonts w:ascii="Arial" w:hAnsi="Arial" w:cs="Arial"/>
          <w:sz w:val="20"/>
          <w:szCs w:val="20"/>
        </w:rPr>
        <w:t xml:space="preserve"> </w:t>
      </w:r>
    </w:p>
    <w:p w14:paraId="75C5610F" w14:textId="77777777" w:rsidR="00EF54F7" w:rsidRPr="00DE099C" w:rsidRDefault="00EF54F7" w:rsidP="00EF54F7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>Téléphone :</w:t>
      </w:r>
      <w:r>
        <w:rPr>
          <w:rFonts w:ascii="Arial" w:hAnsi="Arial" w:cs="Arial"/>
          <w:sz w:val="20"/>
          <w:szCs w:val="20"/>
        </w:rPr>
        <w:t xml:space="preserve"> </w:t>
      </w:r>
      <w:permStart w:id="1440820315" w:edGrp="everyone"/>
      <w:r>
        <w:rPr>
          <w:rFonts w:ascii="Arial" w:hAnsi="Arial" w:cs="Arial"/>
          <w:sz w:val="20"/>
          <w:szCs w:val="20"/>
        </w:rPr>
        <w:t>…</w:t>
      </w:r>
      <w:permEnd w:id="1440820315"/>
    </w:p>
    <w:p w14:paraId="5B10FE4B" w14:textId="35F86BFF" w:rsidR="00EF54F7" w:rsidRDefault="00EF54F7" w:rsidP="00EF54F7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p w14:paraId="1653ECEE" w14:textId="77777777" w:rsidR="00EF54F7" w:rsidRPr="005B49FB" w:rsidRDefault="00EF54F7" w:rsidP="00EF54F7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p w14:paraId="244996CC" w14:textId="77777777" w:rsidR="005B49FB" w:rsidRPr="00DE099C" w:rsidRDefault="005B49FB" w:rsidP="000004B3">
      <w:pPr>
        <w:pStyle w:val="RappSCtexte"/>
        <w:numPr>
          <w:ilvl w:val="0"/>
          <w:numId w:val="4"/>
        </w:numPr>
        <w:ind w:left="426" w:hanging="426"/>
        <w:rPr>
          <w:rFonts w:ascii="Arial" w:hAnsi="Arial" w:cs="Arial"/>
          <w:b/>
          <w:color w:val="0032C8" w:themeColor="accent1"/>
          <w:sz w:val="24"/>
        </w:rPr>
      </w:pPr>
      <w:r w:rsidRPr="00DE099C">
        <w:rPr>
          <w:rFonts w:ascii="Arial" w:hAnsi="Arial" w:cs="Arial"/>
          <w:b/>
          <w:color w:val="0032C8" w:themeColor="accent1"/>
          <w:sz w:val="24"/>
        </w:rPr>
        <w:t>Identification du sous-traitant</w:t>
      </w:r>
    </w:p>
    <w:p w14:paraId="362AD2DF" w14:textId="61369F6A" w:rsidR="005B49FB" w:rsidRDefault="005B49FB" w:rsidP="005B49FB">
      <w:pPr>
        <w:pStyle w:val="RappSCtexte"/>
        <w:rPr>
          <w:rFonts w:ascii="Arial" w:hAnsi="Arial" w:cs="Arial"/>
          <w:b/>
        </w:rPr>
      </w:pPr>
    </w:p>
    <w:p w14:paraId="53C0B4A6" w14:textId="72375E44" w:rsidR="00DE099C" w:rsidRPr="00DE099C" w:rsidRDefault="00DE099C" w:rsidP="00DE099C">
      <w:pPr>
        <w:pStyle w:val="RappSCtexte"/>
        <w:ind w:firstLine="0"/>
        <w:rPr>
          <w:rFonts w:ascii="Arial" w:hAnsi="Arial" w:cs="Arial"/>
          <w:b/>
          <w:bCs/>
          <w:sz w:val="20"/>
          <w:szCs w:val="20"/>
        </w:rPr>
      </w:pPr>
      <w:bookmarkStart w:id="0" w:name="_Hlk218779380"/>
      <w:r w:rsidRPr="00DE099C">
        <w:rPr>
          <w:rFonts w:ascii="Arial" w:hAnsi="Arial" w:cs="Arial"/>
          <w:b/>
          <w:bCs/>
          <w:sz w:val="20"/>
          <w:szCs w:val="20"/>
        </w:rPr>
        <w:t xml:space="preserve">Dénomination sociale :  </w:t>
      </w:r>
      <w:permStart w:id="367996737" w:edGrp="everyone"/>
      <w:r w:rsidRPr="00DE099C">
        <w:rPr>
          <w:rFonts w:ascii="Arial" w:hAnsi="Arial" w:cs="Arial"/>
          <w:sz w:val="20"/>
          <w:szCs w:val="20"/>
        </w:rPr>
        <w:t>…</w:t>
      </w:r>
      <w:permEnd w:id="367996737"/>
    </w:p>
    <w:p w14:paraId="22DF165A" w14:textId="77777777" w:rsidR="00DE099C" w:rsidRPr="00DE099C" w:rsidRDefault="00DE099C" w:rsidP="00DE099C">
      <w:pPr>
        <w:pStyle w:val="RappSCtexte"/>
        <w:rPr>
          <w:rFonts w:ascii="Arial" w:hAnsi="Arial" w:cs="Arial"/>
          <w:sz w:val="20"/>
          <w:szCs w:val="20"/>
        </w:rPr>
      </w:pPr>
    </w:p>
    <w:p w14:paraId="1194253D" w14:textId="77777777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 xml:space="preserve">Forme juridique : </w:t>
      </w:r>
      <w:permStart w:id="1716023192" w:edGrp="everyone"/>
      <w:r w:rsidRPr="00DE099C">
        <w:rPr>
          <w:rFonts w:ascii="Arial" w:hAnsi="Arial" w:cs="Arial"/>
          <w:sz w:val="20"/>
          <w:szCs w:val="20"/>
        </w:rPr>
        <w:t>…</w:t>
      </w:r>
      <w:permEnd w:id="1716023192"/>
    </w:p>
    <w:p w14:paraId="7B654F87" w14:textId="77777777" w:rsidR="00DE099C" w:rsidRPr="00DE099C" w:rsidRDefault="00DE099C" w:rsidP="00DE099C">
      <w:pPr>
        <w:pStyle w:val="RappSCtexte"/>
        <w:rPr>
          <w:rFonts w:ascii="Arial" w:hAnsi="Arial" w:cs="Arial"/>
          <w:sz w:val="20"/>
          <w:szCs w:val="20"/>
        </w:rPr>
      </w:pPr>
    </w:p>
    <w:p w14:paraId="78A8DAFC" w14:textId="77777777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 xml:space="preserve">Numéro SIREN : </w:t>
      </w:r>
      <w:permStart w:id="256200999" w:edGrp="everyone"/>
      <w:r w:rsidRPr="00DE099C">
        <w:rPr>
          <w:rFonts w:ascii="Arial" w:hAnsi="Arial" w:cs="Arial"/>
          <w:sz w:val="20"/>
          <w:szCs w:val="20"/>
        </w:rPr>
        <w:t>…</w:t>
      </w:r>
      <w:permEnd w:id="256200999"/>
    </w:p>
    <w:p w14:paraId="00E5F9F3" w14:textId="77777777" w:rsidR="00DE099C" w:rsidRPr="00DE099C" w:rsidRDefault="00DE099C" w:rsidP="00DE099C">
      <w:pPr>
        <w:pStyle w:val="RappSCtexte"/>
        <w:rPr>
          <w:rFonts w:ascii="Arial" w:hAnsi="Arial" w:cs="Arial"/>
          <w:sz w:val="20"/>
          <w:szCs w:val="20"/>
        </w:rPr>
      </w:pPr>
    </w:p>
    <w:p w14:paraId="11B29142" w14:textId="77777777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 xml:space="preserve">Code d’activité économique principale (APE) : </w:t>
      </w:r>
      <w:permStart w:id="1887310751" w:edGrp="everyone"/>
      <w:r w:rsidRPr="00DE099C">
        <w:rPr>
          <w:rFonts w:ascii="Arial" w:hAnsi="Arial" w:cs="Arial"/>
          <w:sz w:val="20"/>
          <w:szCs w:val="20"/>
        </w:rPr>
        <w:t>…</w:t>
      </w:r>
    </w:p>
    <w:permEnd w:id="1887310751"/>
    <w:p w14:paraId="0A7B4A60" w14:textId="77777777" w:rsidR="00DE099C" w:rsidRPr="00DE099C" w:rsidRDefault="00DE099C" w:rsidP="00DE099C">
      <w:pPr>
        <w:pStyle w:val="RappSCtexte"/>
        <w:rPr>
          <w:rFonts w:ascii="Arial" w:hAnsi="Arial" w:cs="Arial"/>
          <w:sz w:val="20"/>
          <w:szCs w:val="20"/>
        </w:rPr>
      </w:pPr>
    </w:p>
    <w:p w14:paraId="36E10919" w14:textId="77777777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 xml:space="preserve">N° de TVA intracommunautaire : </w:t>
      </w:r>
      <w:permStart w:id="237067196" w:edGrp="everyone"/>
      <w:r w:rsidRPr="00DE099C">
        <w:rPr>
          <w:rFonts w:ascii="Arial" w:hAnsi="Arial" w:cs="Arial"/>
          <w:sz w:val="20"/>
          <w:szCs w:val="20"/>
        </w:rPr>
        <w:t>…</w:t>
      </w:r>
    </w:p>
    <w:permEnd w:id="237067196"/>
    <w:p w14:paraId="7226D976" w14:textId="77777777" w:rsidR="00DE099C" w:rsidRPr="00DE099C" w:rsidRDefault="00DE099C" w:rsidP="00DE099C">
      <w:pPr>
        <w:pStyle w:val="RappSCtexte"/>
        <w:rPr>
          <w:rFonts w:ascii="Arial" w:hAnsi="Arial" w:cs="Arial"/>
          <w:sz w:val="20"/>
          <w:szCs w:val="20"/>
        </w:rPr>
      </w:pPr>
    </w:p>
    <w:p w14:paraId="2C741833" w14:textId="2CF70BDE" w:rsidR="00DE099C" w:rsidRPr="00DE099C" w:rsidRDefault="00830A3D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411005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450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E099C" w:rsidRPr="00DE099C">
        <w:rPr>
          <w:rFonts w:ascii="Arial" w:hAnsi="Arial" w:cs="Arial"/>
          <w:sz w:val="20"/>
          <w:szCs w:val="20"/>
        </w:rPr>
        <w:t xml:space="preserve">Immatriculation au registre du commerce du Greffe du Tribunal </w:t>
      </w:r>
    </w:p>
    <w:p w14:paraId="7CD139CF" w14:textId="3D24A3D6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 xml:space="preserve">Lieu : </w:t>
      </w:r>
      <w:permStart w:id="1976246516" w:edGrp="everyone"/>
      <w:r w:rsidRPr="00DE099C">
        <w:rPr>
          <w:rFonts w:ascii="Arial" w:hAnsi="Arial" w:cs="Arial"/>
          <w:sz w:val="20"/>
          <w:szCs w:val="20"/>
        </w:rPr>
        <w:t>…</w:t>
      </w:r>
      <w:permEnd w:id="1976246516"/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DE099C">
        <w:rPr>
          <w:rFonts w:ascii="Arial" w:hAnsi="Arial" w:cs="Arial"/>
          <w:sz w:val="20"/>
          <w:szCs w:val="20"/>
        </w:rPr>
        <w:t xml:space="preserve">N° d’immatriculation : </w:t>
      </w:r>
      <w:permStart w:id="1643383740" w:edGrp="everyone"/>
      <w:r w:rsidRPr="00DE099C">
        <w:rPr>
          <w:rFonts w:ascii="Arial" w:hAnsi="Arial" w:cs="Arial"/>
          <w:sz w:val="20"/>
          <w:szCs w:val="20"/>
        </w:rPr>
        <w:t>…</w:t>
      </w:r>
      <w:permEnd w:id="1643383740"/>
    </w:p>
    <w:p w14:paraId="01A3BFE0" w14:textId="77777777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p w14:paraId="0204A9A7" w14:textId="77777777" w:rsidR="00DE099C" w:rsidRPr="00DE099C" w:rsidRDefault="00830A3D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980102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099C" w:rsidRPr="00DE099C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DE099C" w:rsidRPr="00DE099C">
        <w:rPr>
          <w:rFonts w:ascii="Arial" w:hAnsi="Arial" w:cs="Arial"/>
          <w:sz w:val="20"/>
          <w:szCs w:val="20"/>
        </w:rPr>
        <w:t>Immatriculation au répertoire des métiers de la Chambre des Métiers</w:t>
      </w:r>
    </w:p>
    <w:p w14:paraId="07ED24C5" w14:textId="44B3EA1E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 xml:space="preserve">Lieu : </w:t>
      </w:r>
      <w:permStart w:id="119874975" w:edGrp="everyone"/>
      <w:r w:rsidRPr="00DE099C">
        <w:rPr>
          <w:rFonts w:ascii="Arial" w:hAnsi="Arial" w:cs="Arial"/>
          <w:sz w:val="20"/>
          <w:szCs w:val="20"/>
        </w:rPr>
        <w:t>…</w:t>
      </w:r>
      <w:permEnd w:id="119874975"/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DE099C">
        <w:rPr>
          <w:rFonts w:ascii="Arial" w:hAnsi="Arial" w:cs="Arial"/>
          <w:sz w:val="20"/>
          <w:szCs w:val="20"/>
        </w:rPr>
        <w:t xml:space="preserve">N° d’immatriculation : </w:t>
      </w:r>
      <w:permStart w:id="803096438" w:edGrp="everyone"/>
      <w:r w:rsidRPr="00DE099C">
        <w:rPr>
          <w:rFonts w:ascii="Arial" w:hAnsi="Arial" w:cs="Arial"/>
          <w:sz w:val="20"/>
          <w:szCs w:val="20"/>
        </w:rPr>
        <w:t>…</w:t>
      </w:r>
      <w:permEnd w:id="803096438"/>
    </w:p>
    <w:p w14:paraId="2FA841EA" w14:textId="77777777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p w14:paraId="64F57CE1" w14:textId="77777777" w:rsidR="00DE099C" w:rsidRPr="00DE099C" w:rsidRDefault="00830A3D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407144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099C" w:rsidRPr="00DE099C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DE099C" w:rsidRPr="00DE099C">
        <w:rPr>
          <w:rFonts w:ascii="Arial" w:hAnsi="Arial" w:cs="Arial"/>
          <w:sz w:val="20"/>
          <w:szCs w:val="20"/>
        </w:rPr>
        <w:t xml:space="preserve">Micro, petite ou moyenne entreprise </w:t>
      </w:r>
      <w:r w:rsidR="00DE099C" w:rsidRPr="00DE099C">
        <w:rPr>
          <w:rFonts w:ascii="Arial" w:hAnsi="Arial" w:cs="Arial"/>
          <w:color w:val="00B0F0"/>
          <w:sz w:val="20"/>
          <w:szCs w:val="20"/>
        </w:rPr>
        <w:t>(cocher la case le cas échéant)</w:t>
      </w:r>
    </w:p>
    <w:p w14:paraId="38C4A06D" w14:textId="77777777" w:rsidR="00DE099C" w:rsidRPr="00DE099C" w:rsidRDefault="00DE099C" w:rsidP="00DE099C">
      <w:pPr>
        <w:pStyle w:val="RappSCtexte"/>
        <w:rPr>
          <w:rFonts w:ascii="Arial" w:hAnsi="Arial" w:cs="Arial"/>
          <w:sz w:val="20"/>
          <w:szCs w:val="20"/>
        </w:rPr>
      </w:pPr>
    </w:p>
    <w:p w14:paraId="6A4B4385" w14:textId="77777777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  <w:u w:val="single"/>
        </w:rPr>
      </w:pPr>
      <w:r w:rsidRPr="00DE099C">
        <w:rPr>
          <w:rFonts w:ascii="Arial" w:hAnsi="Arial" w:cs="Arial"/>
          <w:sz w:val="20"/>
          <w:szCs w:val="20"/>
          <w:u w:val="single"/>
        </w:rPr>
        <w:t xml:space="preserve">Siège social : </w:t>
      </w:r>
    </w:p>
    <w:p w14:paraId="646A41EC" w14:textId="77777777" w:rsidR="00DE099C" w:rsidRPr="00DE099C" w:rsidRDefault="00DE099C" w:rsidP="00DE099C">
      <w:pPr>
        <w:pStyle w:val="RappSCtexte"/>
        <w:rPr>
          <w:rFonts w:ascii="Arial" w:hAnsi="Arial" w:cs="Arial"/>
          <w:sz w:val="20"/>
          <w:szCs w:val="20"/>
        </w:rPr>
      </w:pPr>
    </w:p>
    <w:p w14:paraId="5B6FD732" w14:textId="77777777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 xml:space="preserve">Adresse : </w:t>
      </w:r>
      <w:permStart w:id="265429023" w:edGrp="everyone"/>
      <w:r w:rsidRPr="00DE099C">
        <w:rPr>
          <w:rFonts w:ascii="Arial" w:hAnsi="Arial" w:cs="Arial"/>
          <w:sz w:val="20"/>
          <w:szCs w:val="20"/>
        </w:rPr>
        <w:t>…</w:t>
      </w:r>
      <w:permEnd w:id="265429023"/>
    </w:p>
    <w:p w14:paraId="6C9F788C" w14:textId="77777777" w:rsidR="00DE099C" w:rsidRPr="00DE099C" w:rsidRDefault="00DE099C" w:rsidP="00DE099C">
      <w:pPr>
        <w:pStyle w:val="RappSCtexte"/>
        <w:rPr>
          <w:rFonts w:ascii="Arial" w:hAnsi="Arial" w:cs="Arial"/>
          <w:sz w:val="20"/>
          <w:szCs w:val="20"/>
        </w:rPr>
      </w:pPr>
    </w:p>
    <w:p w14:paraId="3CE07577" w14:textId="77777777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 xml:space="preserve">Numéro SIRET : </w:t>
      </w:r>
      <w:permStart w:id="684130741" w:edGrp="everyone"/>
      <w:r w:rsidRPr="00DE099C">
        <w:rPr>
          <w:rFonts w:ascii="Arial" w:hAnsi="Arial" w:cs="Arial"/>
          <w:sz w:val="20"/>
          <w:szCs w:val="20"/>
        </w:rPr>
        <w:t>…</w:t>
      </w:r>
      <w:permEnd w:id="684130741"/>
    </w:p>
    <w:p w14:paraId="0A073192" w14:textId="77777777" w:rsidR="00DE099C" w:rsidRPr="00DE099C" w:rsidRDefault="00DE099C" w:rsidP="00DE099C">
      <w:pPr>
        <w:pStyle w:val="RappSCtexte"/>
        <w:rPr>
          <w:rFonts w:ascii="Arial" w:hAnsi="Arial" w:cs="Arial"/>
          <w:sz w:val="20"/>
          <w:szCs w:val="20"/>
        </w:rPr>
      </w:pPr>
    </w:p>
    <w:p w14:paraId="510571A0" w14:textId="77777777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  <w:u w:val="single"/>
        </w:rPr>
      </w:pPr>
      <w:r w:rsidRPr="00DE099C">
        <w:rPr>
          <w:rFonts w:ascii="Arial" w:hAnsi="Arial" w:cs="Arial"/>
          <w:sz w:val="20"/>
          <w:szCs w:val="20"/>
          <w:u w:val="single"/>
        </w:rPr>
        <w:t xml:space="preserve">Etablissement exécutant la prestation (si différent du siège social) : </w:t>
      </w:r>
    </w:p>
    <w:p w14:paraId="58E4DAD2" w14:textId="77777777" w:rsidR="00DE099C" w:rsidRPr="00DE099C" w:rsidRDefault="00DE099C" w:rsidP="00DE099C">
      <w:pPr>
        <w:pStyle w:val="RappSCtexte"/>
        <w:rPr>
          <w:rFonts w:ascii="Arial" w:hAnsi="Arial" w:cs="Arial"/>
          <w:sz w:val="20"/>
          <w:szCs w:val="20"/>
        </w:rPr>
      </w:pPr>
    </w:p>
    <w:p w14:paraId="5EAB8001" w14:textId="77777777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 xml:space="preserve">Adresse : </w:t>
      </w:r>
      <w:permStart w:id="1702646217" w:edGrp="everyone"/>
      <w:r w:rsidRPr="00DE099C">
        <w:rPr>
          <w:rFonts w:ascii="Arial" w:hAnsi="Arial" w:cs="Arial"/>
          <w:sz w:val="20"/>
          <w:szCs w:val="20"/>
        </w:rPr>
        <w:t>…</w:t>
      </w:r>
      <w:permEnd w:id="1702646217"/>
    </w:p>
    <w:p w14:paraId="745A9EC5" w14:textId="77777777" w:rsidR="00DE099C" w:rsidRPr="00DE099C" w:rsidRDefault="00DE099C" w:rsidP="00DE099C">
      <w:pPr>
        <w:pStyle w:val="RappSCtexte"/>
        <w:rPr>
          <w:rFonts w:ascii="Arial" w:hAnsi="Arial" w:cs="Arial"/>
          <w:sz w:val="20"/>
          <w:szCs w:val="20"/>
        </w:rPr>
      </w:pPr>
    </w:p>
    <w:p w14:paraId="5389E7CC" w14:textId="77777777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 xml:space="preserve">Numéro SIRET : </w:t>
      </w:r>
      <w:permStart w:id="1895392158" w:edGrp="everyone"/>
      <w:r w:rsidRPr="00DE099C">
        <w:rPr>
          <w:rFonts w:ascii="Arial" w:hAnsi="Arial" w:cs="Arial"/>
          <w:sz w:val="20"/>
          <w:szCs w:val="20"/>
        </w:rPr>
        <w:t>…</w:t>
      </w:r>
    </w:p>
    <w:permEnd w:id="1895392158"/>
    <w:p w14:paraId="6C8E5D3D" w14:textId="77777777" w:rsidR="00DE099C" w:rsidRPr="00DE099C" w:rsidRDefault="00DE099C" w:rsidP="00DE099C">
      <w:pPr>
        <w:pStyle w:val="RappSCtexte"/>
        <w:rPr>
          <w:rFonts w:ascii="Arial" w:hAnsi="Arial" w:cs="Arial"/>
          <w:sz w:val="20"/>
          <w:szCs w:val="20"/>
        </w:rPr>
      </w:pPr>
    </w:p>
    <w:p w14:paraId="2C9BEF16" w14:textId="2D5222A7" w:rsidR="00DE099C" w:rsidRPr="00DE099C" w:rsidRDefault="00DE099C" w:rsidP="00DE099C">
      <w:pPr>
        <w:pStyle w:val="RappSCtexte"/>
        <w:ind w:firstLine="0"/>
        <w:rPr>
          <w:rFonts w:ascii="Arial" w:hAnsi="Arial" w:cs="Arial"/>
          <w:b/>
          <w:bCs/>
          <w:sz w:val="20"/>
          <w:szCs w:val="20"/>
        </w:rPr>
      </w:pPr>
      <w:r w:rsidRPr="00DE099C">
        <w:rPr>
          <w:rFonts w:ascii="Arial" w:hAnsi="Arial" w:cs="Arial"/>
          <w:b/>
          <w:bCs/>
          <w:sz w:val="20"/>
          <w:szCs w:val="20"/>
        </w:rPr>
        <w:t>Représentée par </w:t>
      </w:r>
      <w:r w:rsidRPr="00DE099C">
        <w:rPr>
          <w:rFonts w:ascii="Arial" w:hAnsi="Arial" w:cs="Arial"/>
          <w:color w:val="00B0F0"/>
          <w:sz w:val="20"/>
          <w:szCs w:val="20"/>
        </w:rPr>
        <w:t>(signataire de la présente déclaration)</w:t>
      </w:r>
    </w:p>
    <w:p w14:paraId="752FF7A1" w14:textId="77777777" w:rsidR="00DE099C" w:rsidRPr="00DE099C" w:rsidRDefault="00DE099C" w:rsidP="00DE099C">
      <w:pPr>
        <w:pStyle w:val="RappSCtexte"/>
        <w:rPr>
          <w:rFonts w:ascii="Arial" w:hAnsi="Arial" w:cs="Arial"/>
          <w:sz w:val="20"/>
          <w:szCs w:val="20"/>
        </w:rPr>
      </w:pPr>
    </w:p>
    <w:p w14:paraId="4C3BD71F" w14:textId="77777777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 xml:space="preserve">Nom : </w:t>
      </w:r>
      <w:permStart w:id="544567801" w:edGrp="everyone"/>
      <w:r w:rsidRPr="00DE099C">
        <w:rPr>
          <w:rFonts w:ascii="Arial" w:hAnsi="Arial" w:cs="Arial"/>
          <w:sz w:val="20"/>
          <w:szCs w:val="20"/>
        </w:rPr>
        <w:t>…</w:t>
      </w:r>
      <w:permEnd w:id="544567801"/>
    </w:p>
    <w:p w14:paraId="79533C41" w14:textId="77777777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 xml:space="preserve">Prénom : </w:t>
      </w:r>
      <w:permStart w:id="903430442" w:edGrp="everyone"/>
      <w:r w:rsidRPr="00DE099C">
        <w:rPr>
          <w:rFonts w:ascii="Arial" w:hAnsi="Arial" w:cs="Arial"/>
          <w:sz w:val="20"/>
          <w:szCs w:val="20"/>
        </w:rPr>
        <w:t>…</w:t>
      </w:r>
      <w:permEnd w:id="903430442"/>
    </w:p>
    <w:p w14:paraId="4B7C302C" w14:textId="43082FB8" w:rsid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 xml:space="preserve">Qualité : </w:t>
      </w:r>
      <w:permStart w:id="924285250" w:edGrp="everyone"/>
      <w:r w:rsidRPr="00DE099C">
        <w:rPr>
          <w:rFonts w:ascii="Arial" w:hAnsi="Arial" w:cs="Arial"/>
          <w:sz w:val="20"/>
          <w:szCs w:val="20"/>
        </w:rPr>
        <w:t>…</w:t>
      </w:r>
      <w:permEnd w:id="924285250"/>
    </w:p>
    <w:p w14:paraId="2C1B7186" w14:textId="33DEE6B1" w:rsid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p w14:paraId="0944D2F2" w14:textId="4F821A54" w:rsidR="00DE099C" w:rsidRPr="00DE099C" w:rsidRDefault="00DE099C" w:rsidP="00DE099C">
      <w:pPr>
        <w:pStyle w:val="RappSCtexte"/>
        <w:ind w:firstLine="0"/>
        <w:rPr>
          <w:rFonts w:ascii="Arial" w:hAnsi="Arial" w:cs="Arial"/>
          <w:b/>
          <w:bCs/>
          <w:color w:val="00B0F0"/>
          <w:sz w:val="20"/>
          <w:szCs w:val="20"/>
        </w:rPr>
      </w:pPr>
      <w:r w:rsidRPr="00DE099C">
        <w:rPr>
          <w:rFonts w:ascii="Arial" w:hAnsi="Arial" w:cs="Arial"/>
          <w:b/>
          <w:bCs/>
          <w:color w:val="00B0F0"/>
          <w:sz w:val="20"/>
          <w:szCs w:val="20"/>
        </w:rPr>
        <w:t>*Joindre une habilitation de signature</w:t>
      </w:r>
    </w:p>
    <w:p w14:paraId="7650F12E" w14:textId="77777777" w:rsidR="00DE099C" w:rsidRPr="00DE099C" w:rsidRDefault="00DE099C" w:rsidP="00DE099C">
      <w:pPr>
        <w:pStyle w:val="RappSCtexte"/>
        <w:rPr>
          <w:rFonts w:ascii="Arial" w:hAnsi="Arial" w:cs="Arial"/>
          <w:sz w:val="20"/>
          <w:szCs w:val="20"/>
        </w:rPr>
      </w:pPr>
    </w:p>
    <w:p w14:paraId="130272A9" w14:textId="04857C85" w:rsidR="00DE099C" w:rsidRPr="00EF54F7" w:rsidRDefault="00EF54F7" w:rsidP="00DE099C">
      <w:pPr>
        <w:pStyle w:val="RappSCtexte"/>
        <w:ind w:firstLine="0"/>
        <w:rPr>
          <w:rFonts w:ascii="Arial" w:hAnsi="Arial" w:cs="Arial"/>
          <w:b/>
          <w:bCs/>
          <w:sz w:val="20"/>
          <w:szCs w:val="20"/>
          <w:u w:val="single"/>
        </w:rPr>
      </w:pPr>
      <w:bookmarkStart w:id="1" w:name="_Hlk226101691"/>
      <w:bookmarkEnd w:id="0"/>
      <w:r w:rsidRPr="00EF54F7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Sous-traitant - </w:t>
      </w:r>
      <w:r w:rsidR="00DE099C" w:rsidRPr="00EF54F7">
        <w:rPr>
          <w:rFonts w:ascii="Arial" w:hAnsi="Arial" w:cs="Arial"/>
          <w:b/>
          <w:bCs/>
          <w:sz w:val="20"/>
          <w:szCs w:val="20"/>
          <w:u w:val="single"/>
        </w:rPr>
        <w:t>Contact de la personne en charge du suivi des déclarations de sous-traitance :</w:t>
      </w:r>
    </w:p>
    <w:p w14:paraId="3DD2062E" w14:textId="77777777" w:rsid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p w14:paraId="5FF579B6" w14:textId="00F66290" w:rsid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>Nom</w:t>
      </w:r>
      <w:r w:rsidR="00EF54F7">
        <w:rPr>
          <w:rFonts w:ascii="Arial" w:hAnsi="Arial" w:cs="Arial"/>
          <w:sz w:val="20"/>
          <w:szCs w:val="20"/>
        </w:rPr>
        <w:t>/Prénom</w:t>
      </w:r>
      <w:r w:rsidRPr="00DE099C">
        <w:rPr>
          <w:rFonts w:ascii="Arial" w:hAnsi="Arial" w:cs="Arial"/>
          <w:sz w:val="20"/>
          <w:szCs w:val="20"/>
        </w:rPr>
        <w:t> :</w:t>
      </w:r>
      <w:r>
        <w:rPr>
          <w:rFonts w:ascii="Arial" w:hAnsi="Arial" w:cs="Arial"/>
          <w:sz w:val="20"/>
          <w:szCs w:val="20"/>
        </w:rPr>
        <w:t xml:space="preserve"> </w:t>
      </w:r>
      <w:permStart w:id="433142060" w:edGrp="everyone"/>
      <w:r>
        <w:rPr>
          <w:rFonts w:ascii="Arial" w:hAnsi="Arial" w:cs="Arial"/>
          <w:sz w:val="20"/>
          <w:szCs w:val="20"/>
        </w:rPr>
        <w:t>…</w:t>
      </w:r>
    </w:p>
    <w:permEnd w:id="433142060"/>
    <w:p w14:paraId="357309DB" w14:textId="431E2927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Qualité :  </w:t>
      </w:r>
      <w:permStart w:id="351632472" w:edGrp="everyone"/>
      <w:r>
        <w:rPr>
          <w:rFonts w:ascii="Arial" w:hAnsi="Arial" w:cs="Arial"/>
          <w:sz w:val="20"/>
          <w:szCs w:val="20"/>
        </w:rPr>
        <w:t>…</w:t>
      </w:r>
      <w:permEnd w:id="351632472"/>
    </w:p>
    <w:p w14:paraId="674B1D6C" w14:textId="19EA3513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>Courriel :</w:t>
      </w:r>
      <w:r>
        <w:rPr>
          <w:rFonts w:ascii="Arial" w:hAnsi="Arial" w:cs="Arial"/>
          <w:sz w:val="20"/>
          <w:szCs w:val="20"/>
        </w:rPr>
        <w:t xml:space="preserve"> </w:t>
      </w:r>
      <w:permStart w:id="1992043508" w:edGrp="everyone"/>
      <w:r>
        <w:rPr>
          <w:rFonts w:ascii="Arial" w:hAnsi="Arial" w:cs="Arial"/>
          <w:sz w:val="20"/>
          <w:szCs w:val="20"/>
        </w:rPr>
        <w:t>…</w:t>
      </w:r>
      <w:permEnd w:id="1992043508"/>
      <w:r>
        <w:rPr>
          <w:rFonts w:ascii="Arial" w:hAnsi="Arial" w:cs="Arial"/>
          <w:sz w:val="20"/>
          <w:szCs w:val="20"/>
        </w:rPr>
        <w:t xml:space="preserve"> </w:t>
      </w:r>
    </w:p>
    <w:p w14:paraId="47B49E10" w14:textId="52B60546" w:rsidR="00DE099C" w:rsidRPr="00DE099C" w:rsidRDefault="00DE099C" w:rsidP="00DE099C">
      <w:pPr>
        <w:pStyle w:val="RappSCtexte"/>
        <w:ind w:firstLine="0"/>
        <w:rPr>
          <w:rFonts w:ascii="Arial" w:hAnsi="Arial" w:cs="Arial"/>
          <w:sz w:val="20"/>
          <w:szCs w:val="20"/>
        </w:rPr>
      </w:pPr>
      <w:r w:rsidRPr="00DE099C">
        <w:rPr>
          <w:rFonts w:ascii="Arial" w:hAnsi="Arial" w:cs="Arial"/>
          <w:sz w:val="20"/>
          <w:szCs w:val="20"/>
        </w:rPr>
        <w:t>Téléphone :</w:t>
      </w:r>
      <w:r>
        <w:rPr>
          <w:rFonts w:ascii="Arial" w:hAnsi="Arial" w:cs="Arial"/>
          <w:sz w:val="20"/>
          <w:szCs w:val="20"/>
        </w:rPr>
        <w:t xml:space="preserve"> </w:t>
      </w:r>
      <w:permStart w:id="1074618879" w:edGrp="everyone"/>
      <w:r>
        <w:rPr>
          <w:rFonts w:ascii="Arial" w:hAnsi="Arial" w:cs="Arial"/>
          <w:sz w:val="20"/>
          <w:szCs w:val="20"/>
        </w:rPr>
        <w:t>…</w:t>
      </w:r>
      <w:permEnd w:id="1074618879"/>
    </w:p>
    <w:bookmarkEnd w:id="1"/>
    <w:p w14:paraId="77209FE1" w14:textId="77777777" w:rsidR="00DE099C" w:rsidRPr="00DE099C" w:rsidRDefault="00DE099C" w:rsidP="00DE099C">
      <w:pPr>
        <w:pStyle w:val="RappSCtexte"/>
        <w:rPr>
          <w:rFonts w:ascii="Arial" w:hAnsi="Arial" w:cs="Arial"/>
          <w:sz w:val="20"/>
          <w:szCs w:val="20"/>
        </w:rPr>
      </w:pPr>
    </w:p>
    <w:p w14:paraId="76270734" w14:textId="708DB220" w:rsidR="005B49FB" w:rsidRPr="00DE099C" w:rsidRDefault="003E4507" w:rsidP="000004B3">
      <w:pPr>
        <w:pStyle w:val="RappSCtexte"/>
        <w:numPr>
          <w:ilvl w:val="0"/>
          <w:numId w:val="4"/>
        </w:numPr>
        <w:ind w:left="426" w:hanging="426"/>
        <w:rPr>
          <w:rFonts w:ascii="Arial" w:hAnsi="Arial" w:cs="Arial"/>
          <w:b/>
          <w:color w:val="0032C8" w:themeColor="accent1"/>
          <w:sz w:val="24"/>
        </w:rPr>
      </w:pPr>
      <w:r>
        <w:rPr>
          <w:rFonts w:ascii="Arial" w:hAnsi="Arial" w:cs="Arial"/>
          <w:b/>
          <w:color w:val="0032C8" w:themeColor="accent1"/>
          <w:sz w:val="24"/>
        </w:rPr>
        <w:t>P</w:t>
      </w:r>
      <w:r w:rsidR="005B49FB" w:rsidRPr="00DE099C">
        <w:rPr>
          <w:rFonts w:ascii="Arial" w:hAnsi="Arial" w:cs="Arial"/>
          <w:b/>
          <w:color w:val="0032C8" w:themeColor="accent1"/>
          <w:sz w:val="24"/>
        </w:rPr>
        <w:t>restations sous</w:t>
      </w:r>
      <w:r>
        <w:rPr>
          <w:rFonts w:ascii="Arial" w:hAnsi="Arial" w:cs="Arial"/>
          <w:b/>
          <w:color w:val="0032C8" w:themeColor="accent1"/>
          <w:sz w:val="24"/>
        </w:rPr>
        <w:t>-</w:t>
      </w:r>
      <w:r w:rsidR="005B49FB" w:rsidRPr="00DE099C">
        <w:rPr>
          <w:rFonts w:ascii="Arial" w:hAnsi="Arial" w:cs="Arial"/>
          <w:b/>
          <w:color w:val="0032C8" w:themeColor="accent1"/>
          <w:sz w:val="24"/>
        </w:rPr>
        <w:t>traitées</w:t>
      </w:r>
    </w:p>
    <w:p w14:paraId="524C4083" w14:textId="77777777" w:rsidR="005B49FB" w:rsidRPr="005B49FB" w:rsidRDefault="005B49FB" w:rsidP="005B49FB">
      <w:pPr>
        <w:pStyle w:val="RappSCtexte"/>
        <w:rPr>
          <w:rFonts w:ascii="Arial" w:hAnsi="Arial" w:cs="Arial"/>
          <w:b/>
        </w:rPr>
      </w:pPr>
    </w:p>
    <w:p w14:paraId="2B1B7DAE" w14:textId="2E8FCE98" w:rsidR="003E4507" w:rsidRDefault="005B49FB" w:rsidP="003E4507">
      <w:pPr>
        <w:spacing w:before="0"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E4507">
        <w:rPr>
          <w:rFonts w:ascii="Arial" w:hAnsi="Arial" w:cs="Arial"/>
          <w:b/>
          <w:bCs/>
          <w:sz w:val="20"/>
          <w:szCs w:val="20"/>
        </w:rPr>
        <w:t>Nature des prestations sous-traitées</w:t>
      </w:r>
      <w:r w:rsidRPr="003E4507">
        <w:rPr>
          <w:rFonts w:ascii="Arial" w:hAnsi="Arial" w:cs="Arial"/>
          <w:b/>
          <w:sz w:val="20"/>
          <w:szCs w:val="20"/>
        </w:rPr>
        <w:t> :</w:t>
      </w:r>
      <w:r w:rsidR="003E4507">
        <w:rPr>
          <w:rFonts w:ascii="Arial" w:hAnsi="Arial" w:cs="Arial"/>
          <w:b/>
          <w:sz w:val="20"/>
          <w:szCs w:val="20"/>
        </w:rPr>
        <w:t xml:space="preserve"> </w:t>
      </w:r>
      <w:permStart w:id="296886734" w:edGrp="everyone"/>
      <w:r w:rsidR="003E4507" w:rsidRPr="003E4507">
        <w:rPr>
          <w:rFonts w:ascii="Arial" w:hAnsi="Arial" w:cs="Arial"/>
          <w:bCs/>
          <w:sz w:val="20"/>
          <w:szCs w:val="20"/>
        </w:rPr>
        <w:t>…</w:t>
      </w:r>
    </w:p>
    <w:permEnd w:id="296886734"/>
    <w:p w14:paraId="5DF55CAE" w14:textId="77777777" w:rsidR="003E4507" w:rsidRPr="003E4507" w:rsidRDefault="003E4507" w:rsidP="003E4507">
      <w:pPr>
        <w:spacing w:before="0"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89CC03B" w14:textId="7A4C3621" w:rsidR="005B49FB" w:rsidRDefault="005B49FB" w:rsidP="005B49FB">
      <w:pPr>
        <w:pStyle w:val="RappSCtexte"/>
        <w:rPr>
          <w:rFonts w:ascii="Arial" w:hAnsi="Arial" w:cs="Arial"/>
          <w:b/>
        </w:rPr>
      </w:pPr>
    </w:p>
    <w:p w14:paraId="00875C12" w14:textId="77777777" w:rsidR="005B49FB" w:rsidRPr="005B49FB" w:rsidRDefault="005B49FB" w:rsidP="000004B3">
      <w:pPr>
        <w:pStyle w:val="RappSCtexte"/>
        <w:numPr>
          <w:ilvl w:val="0"/>
          <w:numId w:val="4"/>
        </w:numPr>
        <w:ind w:left="426" w:hanging="426"/>
        <w:rPr>
          <w:rFonts w:ascii="Arial" w:hAnsi="Arial" w:cs="Arial"/>
          <w:b/>
          <w:color w:val="0032C8" w:themeColor="accent1"/>
          <w:sz w:val="24"/>
        </w:rPr>
      </w:pPr>
      <w:r w:rsidRPr="005B49FB">
        <w:rPr>
          <w:rFonts w:ascii="Arial" w:hAnsi="Arial" w:cs="Arial"/>
          <w:b/>
          <w:color w:val="0032C8" w:themeColor="accent1"/>
          <w:sz w:val="24"/>
        </w:rPr>
        <w:t>Montant des prestations sous traitées</w:t>
      </w:r>
    </w:p>
    <w:p w14:paraId="5E60F2CF" w14:textId="77777777" w:rsidR="003E4507" w:rsidRDefault="003E4507" w:rsidP="003E4507">
      <w:pPr>
        <w:spacing w:before="0"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38301BC7" w14:textId="2776E329" w:rsidR="005B49FB" w:rsidRDefault="005B49FB" w:rsidP="003E4507">
      <w:pPr>
        <w:spacing w:before="0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Dans le cas où le sous-traitant a droit au paiement direct, le montant des prestations sous-traitées indiqué ci-dessous</w:t>
      </w:r>
      <w:r w:rsidR="003E4507">
        <w:rPr>
          <w:rFonts w:ascii="Arial" w:eastAsia="Times New Roman" w:hAnsi="Arial" w:cs="Arial"/>
          <w:sz w:val="20"/>
          <w:szCs w:val="20"/>
        </w:rPr>
        <w:t xml:space="preserve"> </w:t>
      </w:r>
      <w:r w:rsidRPr="005B49FB">
        <w:rPr>
          <w:rFonts w:ascii="Arial" w:eastAsia="Times New Roman" w:hAnsi="Arial" w:cs="Arial"/>
          <w:sz w:val="20"/>
          <w:szCs w:val="20"/>
        </w:rPr>
        <w:t xml:space="preserve">constitue le </w:t>
      </w:r>
      <w:r w:rsidRPr="003E4507">
        <w:rPr>
          <w:rFonts w:ascii="Arial" w:eastAsia="Times New Roman" w:hAnsi="Arial" w:cs="Arial"/>
          <w:b/>
          <w:bCs/>
          <w:sz w:val="20"/>
          <w:szCs w:val="20"/>
        </w:rPr>
        <w:t>montant maximum des sommes à verser par paiement direct au sous-traitant</w:t>
      </w:r>
      <w:r w:rsidRPr="005B49FB">
        <w:rPr>
          <w:rFonts w:ascii="Arial" w:eastAsia="Times New Roman" w:hAnsi="Arial" w:cs="Arial"/>
          <w:sz w:val="20"/>
          <w:szCs w:val="20"/>
        </w:rPr>
        <w:t>.</w:t>
      </w:r>
    </w:p>
    <w:p w14:paraId="16F55EE2" w14:textId="63C16A82" w:rsidR="003E4507" w:rsidRPr="005B49FB" w:rsidRDefault="003E4507" w:rsidP="003E4507">
      <w:pPr>
        <w:spacing w:before="0"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Les travaux sous-traités relèvent du </w:t>
      </w:r>
      <w:hyperlink r:id="rId10" w:history="1">
        <w:r w:rsidRPr="003E4507">
          <w:rPr>
            <w:rFonts w:ascii="Arial" w:eastAsia="Times New Roman" w:hAnsi="Arial" w:cs="Arial"/>
            <w:color w:val="0000FF"/>
            <w:sz w:val="20"/>
            <w:szCs w:val="20"/>
          </w:rPr>
          <w:t>2 </w:t>
        </w:r>
        <w:r w:rsidRPr="003E4507">
          <w:rPr>
            <w:rFonts w:ascii="Arial" w:eastAsia="Times New Roman" w:hAnsi="Arial" w:cs="Arial"/>
            <w:i/>
            <w:color w:val="0000FF"/>
            <w:sz w:val="20"/>
            <w:szCs w:val="20"/>
          </w:rPr>
          <w:t>nonies</w:t>
        </w:r>
        <w:r w:rsidRPr="003E4507">
          <w:rPr>
            <w:rFonts w:ascii="Arial" w:eastAsia="Times New Roman" w:hAnsi="Arial" w:cs="Arial"/>
            <w:color w:val="0000FF"/>
            <w:sz w:val="20"/>
            <w:szCs w:val="20"/>
          </w:rPr>
          <w:t xml:space="preserve"> de l’article 283 du code général des impôts</w:t>
        </w:r>
      </w:hyperlink>
      <w:r w:rsidRPr="003E4507">
        <w:rPr>
          <w:rFonts w:ascii="Arial" w:eastAsia="Times New Roman" w:hAnsi="Arial" w:cs="Arial"/>
          <w:sz w:val="20"/>
          <w:szCs w:val="20"/>
        </w:rPr>
        <w:t>.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3E4507">
        <w:rPr>
          <w:rFonts w:ascii="Arial" w:eastAsia="Times New Roman" w:hAnsi="Arial" w:cs="Arial"/>
          <w:sz w:val="20"/>
          <w:szCs w:val="20"/>
        </w:rPr>
        <w:t>La TVA est donc due par le titulaire au titre de l’</w:t>
      </w:r>
      <w:r w:rsidRPr="003E4507">
        <w:rPr>
          <w:rFonts w:ascii="Arial" w:eastAsia="Times New Roman" w:hAnsi="Arial" w:cs="Arial"/>
          <w:b/>
          <w:bCs/>
          <w:sz w:val="20"/>
          <w:szCs w:val="20"/>
        </w:rPr>
        <w:t>autoliquidation</w:t>
      </w:r>
      <w:r w:rsidRPr="003E4507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70F9844E" w14:textId="77777777" w:rsidR="003E4507" w:rsidRDefault="003E4507" w:rsidP="003E4507">
      <w:pPr>
        <w:spacing w:before="0" w:after="0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1DB66AD7" w14:textId="587A902A" w:rsidR="005B49FB" w:rsidRPr="003E4507" w:rsidRDefault="005B49FB" w:rsidP="003E4507">
      <w:pPr>
        <w:spacing w:before="0" w:after="0"/>
        <w:jc w:val="both"/>
        <w:rPr>
          <w:rFonts w:ascii="Arial" w:eastAsia="Times New Roman" w:hAnsi="Arial" w:cs="Arial"/>
          <w:b/>
          <w:spacing w:val="-10"/>
          <w:position w:val="-2"/>
          <w:sz w:val="20"/>
          <w:szCs w:val="20"/>
          <w:u w:val="single"/>
        </w:rPr>
      </w:pPr>
      <w:r w:rsidRPr="003E4507">
        <w:rPr>
          <w:rFonts w:ascii="Arial" w:eastAsia="Times New Roman" w:hAnsi="Arial" w:cs="Arial"/>
          <w:b/>
          <w:sz w:val="20"/>
          <w:szCs w:val="20"/>
          <w:u w:val="single"/>
        </w:rPr>
        <w:t>Montant du contrat de sous-traitance</w:t>
      </w:r>
      <w:r w:rsidR="003E4507" w:rsidRPr="003E4507">
        <w:rPr>
          <w:rFonts w:ascii="Arial" w:eastAsia="Times New Roman" w:hAnsi="Arial" w:cs="Arial"/>
          <w:b/>
          <w:sz w:val="20"/>
          <w:szCs w:val="20"/>
          <w:u w:val="single"/>
        </w:rPr>
        <w:t> </w:t>
      </w:r>
      <w:r w:rsidR="003E4507" w:rsidRPr="003E4507">
        <w:rPr>
          <w:b/>
          <w:u w:val="single"/>
        </w:rPr>
        <w:t xml:space="preserve">: </w:t>
      </w:r>
    </w:p>
    <w:p w14:paraId="783D6417" w14:textId="77777777" w:rsidR="003E4507" w:rsidRDefault="003E4507" w:rsidP="003E4507">
      <w:pPr>
        <w:pStyle w:val="Paragraphedeliste"/>
        <w:spacing w:before="0" w:after="0" w:line="240" w:lineRule="auto"/>
        <w:ind w:left="567"/>
        <w:jc w:val="both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</w:p>
    <w:p w14:paraId="0F2F7E3B" w14:textId="65E21722" w:rsidR="003E4507" w:rsidRDefault="003E4507" w:rsidP="000004B3">
      <w:pPr>
        <w:pStyle w:val="Paragraphedeliste"/>
        <w:numPr>
          <w:ilvl w:val="0"/>
          <w:numId w:val="9"/>
        </w:numPr>
        <w:spacing w:before="120" w:after="0" w:line="240" w:lineRule="auto"/>
        <w:ind w:left="567" w:hanging="283"/>
        <w:jc w:val="both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  <w:r w:rsidRPr="005B49FB"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>Montant</w:t>
      </w:r>
      <w:r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 xml:space="preserve"> en €</w:t>
      </w:r>
      <w:r w:rsidRPr="005B49FB"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 xml:space="preserve"> hors TVA : </w:t>
      </w:r>
      <w:permStart w:id="2034189549" w:edGrp="everyone"/>
      <w:r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>…</w:t>
      </w:r>
      <w:permEnd w:id="2034189549"/>
    </w:p>
    <w:p w14:paraId="6FE7F84A" w14:textId="77777777" w:rsidR="003E4507" w:rsidRDefault="003E4507" w:rsidP="003E4507">
      <w:pPr>
        <w:pStyle w:val="Paragraphedeliste"/>
        <w:spacing w:before="0" w:after="0" w:line="240" w:lineRule="auto"/>
        <w:ind w:left="567"/>
        <w:jc w:val="both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</w:p>
    <w:p w14:paraId="7A2D773E" w14:textId="1B7BFA4D" w:rsidR="005B49FB" w:rsidRDefault="005B49FB" w:rsidP="000004B3">
      <w:pPr>
        <w:pStyle w:val="Paragraphedeliste"/>
        <w:numPr>
          <w:ilvl w:val="0"/>
          <w:numId w:val="9"/>
        </w:numPr>
        <w:spacing w:before="120" w:after="0" w:line="240" w:lineRule="auto"/>
        <w:ind w:left="567" w:hanging="283"/>
        <w:jc w:val="both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  <w:r w:rsidRPr="005B49FB"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 xml:space="preserve">Taux de la TVA </w:t>
      </w:r>
      <w:r w:rsidR="003E4507"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 xml:space="preserve">en % </w:t>
      </w:r>
      <w:r w:rsidRPr="005B49FB"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 xml:space="preserve">: </w:t>
      </w:r>
      <w:permStart w:id="173230007" w:edGrp="everyone"/>
      <w:r w:rsidR="003E4507"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>…</w:t>
      </w:r>
    </w:p>
    <w:permEnd w:id="173230007"/>
    <w:p w14:paraId="11FE4104" w14:textId="0013D553" w:rsidR="00AC1C3B" w:rsidRDefault="00AC1C3B" w:rsidP="00AC1C3B">
      <w:pPr>
        <w:spacing w:before="0" w:after="0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13EB76FF" w14:textId="77777777" w:rsidR="0042721D" w:rsidRDefault="0042721D" w:rsidP="00AC1C3B">
      <w:pPr>
        <w:spacing w:before="0" w:after="0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2F706F4A" w14:textId="77777777" w:rsidR="005B49FB" w:rsidRPr="00AC1C3B" w:rsidRDefault="005B49FB" w:rsidP="000004B3">
      <w:pPr>
        <w:pStyle w:val="RappSCtexte"/>
        <w:numPr>
          <w:ilvl w:val="0"/>
          <w:numId w:val="4"/>
        </w:numPr>
        <w:ind w:left="426" w:hanging="426"/>
        <w:rPr>
          <w:rFonts w:ascii="Arial" w:hAnsi="Arial" w:cs="Arial"/>
          <w:b/>
          <w:color w:val="0032C8" w:themeColor="accent1"/>
          <w:sz w:val="24"/>
        </w:rPr>
      </w:pPr>
      <w:r w:rsidRPr="00AC1C3B">
        <w:rPr>
          <w:rFonts w:ascii="Arial" w:hAnsi="Arial" w:cs="Arial"/>
          <w:b/>
          <w:color w:val="0032C8" w:themeColor="accent1"/>
          <w:sz w:val="24"/>
        </w:rPr>
        <w:t>Conditions de paiement</w:t>
      </w:r>
    </w:p>
    <w:p w14:paraId="1905EF67" w14:textId="77777777" w:rsidR="00AC1C3B" w:rsidRDefault="00AC1C3B" w:rsidP="00AC1C3B">
      <w:pPr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A0C4AA6" w14:textId="77777777" w:rsidR="00AC1C3B" w:rsidRPr="00AC1C3B" w:rsidRDefault="00AC1C3B" w:rsidP="00AC1C3B">
      <w:pPr>
        <w:spacing w:before="0" w:after="0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AC1C3B">
        <w:rPr>
          <w:rFonts w:ascii="Arial" w:eastAsia="Times New Roman" w:hAnsi="Arial" w:cs="Arial"/>
          <w:b/>
          <w:sz w:val="20"/>
          <w:szCs w:val="20"/>
          <w:u w:val="single"/>
        </w:rPr>
        <w:t>Paiement d</w:t>
      </w:r>
      <w:r>
        <w:rPr>
          <w:rFonts w:ascii="Arial" w:eastAsia="Times New Roman" w:hAnsi="Arial" w:cs="Arial"/>
          <w:b/>
          <w:sz w:val="20"/>
          <w:szCs w:val="20"/>
          <w:u w:val="single"/>
        </w:rPr>
        <w:t>i</w:t>
      </w:r>
      <w:r w:rsidRPr="00AC1C3B">
        <w:rPr>
          <w:rFonts w:ascii="Arial" w:eastAsia="Times New Roman" w:hAnsi="Arial" w:cs="Arial"/>
          <w:b/>
          <w:sz w:val="20"/>
          <w:szCs w:val="20"/>
          <w:u w:val="single"/>
        </w:rPr>
        <w:t>rect</w:t>
      </w:r>
      <w:r>
        <w:rPr>
          <w:rFonts w:ascii="Arial" w:eastAsia="Times New Roman" w:hAnsi="Arial" w:cs="Arial"/>
          <w:b/>
          <w:sz w:val="20"/>
          <w:szCs w:val="20"/>
          <w:u w:val="single"/>
        </w:rPr>
        <w:t xml:space="preserve"> : </w:t>
      </w:r>
    </w:p>
    <w:p w14:paraId="24989F11" w14:textId="77777777" w:rsidR="00AC1C3B" w:rsidRDefault="00AC1C3B" w:rsidP="00AC1C3B">
      <w:pPr>
        <w:spacing w:before="0" w:after="0"/>
        <w:jc w:val="both"/>
        <w:rPr>
          <w:rFonts w:ascii="Arial" w:hAnsi="Arial" w:cs="Arial"/>
          <w:color w:val="00B0F0"/>
          <w:sz w:val="20"/>
          <w:szCs w:val="20"/>
        </w:rPr>
      </w:pPr>
    </w:p>
    <w:p w14:paraId="0E1B2413" w14:textId="77777777" w:rsidR="00AC1C3B" w:rsidRDefault="00AC1C3B" w:rsidP="00AC1C3B">
      <w:pPr>
        <w:spacing w:before="0" w:after="0"/>
        <w:jc w:val="both"/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color w:val="00B0F0"/>
          <w:sz w:val="20"/>
          <w:szCs w:val="20"/>
        </w:rPr>
        <w:t>C</w:t>
      </w:r>
      <w:r w:rsidRPr="00DE099C">
        <w:rPr>
          <w:rFonts w:ascii="Arial" w:hAnsi="Arial" w:cs="Arial"/>
          <w:color w:val="00B0F0"/>
          <w:sz w:val="20"/>
          <w:szCs w:val="20"/>
        </w:rPr>
        <w:t>ocher la case correspondante</w:t>
      </w:r>
      <w:r>
        <w:rPr>
          <w:rFonts w:ascii="Arial" w:hAnsi="Arial" w:cs="Arial"/>
          <w:color w:val="00B0F0"/>
          <w:sz w:val="20"/>
          <w:szCs w:val="20"/>
        </w:rPr>
        <w:t> :</w:t>
      </w:r>
    </w:p>
    <w:p w14:paraId="424398A9" w14:textId="77777777" w:rsidR="00AC1C3B" w:rsidRDefault="00830A3D" w:rsidP="00AC1C3B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sdt>
        <w:sdtPr>
          <w:rPr>
            <w:rFonts w:ascii="Arial" w:eastAsiaTheme="minorEastAsia" w:hAnsi="Arial" w:cs="Arial"/>
            <w:kern w:val="0"/>
            <w:sz w:val="20"/>
            <w:szCs w:val="20"/>
            <w:lang w:eastAsia="fr-FR"/>
            <w14:ligatures w14:val="none"/>
          </w:rPr>
          <w:id w:val="-1595461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1C3B">
            <w:rPr>
              <w:rFonts w:ascii="MS Gothic" w:eastAsia="MS Gothic" w:hAnsi="MS Gothic" w:cs="Arial" w:hint="eastAsia"/>
              <w:kern w:val="0"/>
              <w:sz w:val="20"/>
              <w:szCs w:val="20"/>
              <w:lang w:eastAsia="fr-FR"/>
              <w14:ligatures w14:val="none"/>
            </w:rPr>
            <w:t>☐</w:t>
          </w:r>
        </w:sdtContent>
      </w:sdt>
      <w:r w:rsidR="00AC1C3B" w:rsidRPr="005B49FB">
        <w:rPr>
          <w:rFonts w:ascii="Arial" w:eastAsia="Times New Roman" w:hAnsi="Arial" w:cs="Arial"/>
          <w:sz w:val="20"/>
          <w:szCs w:val="20"/>
        </w:rPr>
        <w:t xml:space="preserve"> </w:t>
      </w:r>
      <w:r w:rsidR="00AC1C3B">
        <w:rPr>
          <w:rFonts w:ascii="Arial" w:eastAsia="Times New Roman" w:hAnsi="Arial" w:cs="Arial"/>
          <w:sz w:val="20"/>
          <w:szCs w:val="20"/>
        </w:rPr>
        <w:t xml:space="preserve">Le </w:t>
      </w:r>
      <w:r w:rsidR="00AC1C3B" w:rsidRPr="00AC1C3B">
        <w:rPr>
          <w:rFonts w:ascii="Arial" w:eastAsia="Times New Roman" w:hAnsi="Arial" w:cs="Arial"/>
          <w:sz w:val="20"/>
          <w:szCs w:val="20"/>
        </w:rPr>
        <w:t xml:space="preserve">montant sous-traité est </w:t>
      </w:r>
      <w:r w:rsidR="00AC1C3B">
        <w:rPr>
          <w:rFonts w:ascii="Arial" w:eastAsia="Times New Roman" w:hAnsi="Arial" w:cs="Arial"/>
          <w:sz w:val="20"/>
          <w:szCs w:val="20"/>
        </w:rPr>
        <w:t xml:space="preserve">égal ou </w:t>
      </w:r>
      <w:r w:rsidR="00AC1C3B" w:rsidRPr="00AC1C3B">
        <w:rPr>
          <w:rFonts w:ascii="Arial" w:eastAsia="Times New Roman" w:hAnsi="Arial" w:cs="Arial"/>
          <w:sz w:val="20"/>
          <w:szCs w:val="20"/>
        </w:rPr>
        <w:t xml:space="preserve">supérieur à 600 € TTC. </w:t>
      </w:r>
      <w:r w:rsidR="00AC1C3B">
        <w:rPr>
          <w:rFonts w:ascii="Arial" w:eastAsia="Times New Roman" w:hAnsi="Arial" w:cs="Arial"/>
          <w:sz w:val="20"/>
          <w:szCs w:val="20"/>
        </w:rPr>
        <w:t>Le sous-traitant a droit au paiement direct.</w:t>
      </w:r>
    </w:p>
    <w:p w14:paraId="3644683B" w14:textId="72EDC5F8" w:rsidR="00AC1C3B" w:rsidRPr="005B49FB" w:rsidRDefault="00830A3D" w:rsidP="00AC1C3B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sdt>
        <w:sdtPr>
          <w:rPr>
            <w:rFonts w:ascii="Arial" w:eastAsiaTheme="minorEastAsia" w:hAnsi="Arial" w:cs="Arial"/>
            <w:kern w:val="0"/>
            <w:sz w:val="20"/>
            <w:szCs w:val="20"/>
            <w:lang w:eastAsia="fr-FR"/>
            <w14:ligatures w14:val="none"/>
          </w:rPr>
          <w:id w:val="-302313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1C3B">
            <w:rPr>
              <w:rFonts w:ascii="MS Gothic" w:eastAsia="MS Gothic" w:hAnsi="MS Gothic" w:cs="Arial" w:hint="eastAsia"/>
              <w:kern w:val="0"/>
              <w:sz w:val="20"/>
              <w:szCs w:val="20"/>
              <w:lang w:eastAsia="fr-FR"/>
              <w14:ligatures w14:val="none"/>
            </w:rPr>
            <w:t>☐</w:t>
          </w:r>
        </w:sdtContent>
      </w:sdt>
      <w:r w:rsidR="00AC1C3B" w:rsidRPr="005B49FB">
        <w:rPr>
          <w:rFonts w:ascii="Arial" w:eastAsia="Times New Roman" w:hAnsi="Arial" w:cs="Arial"/>
          <w:sz w:val="20"/>
          <w:szCs w:val="20"/>
        </w:rPr>
        <w:t> </w:t>
      </w:r>
      <w:r w:rsidR="00AC1C3B">
        <w:rPr>
          <w:rFonts w:ascii="Arial" w:eastAsia="Times New Roman" w:hAnsi="Arial" w:cs="Arial"/>
          <w:sz w:val="20"/>
          <w:szCs w:val="20"/>
        </w:rPr>
        <w:t xml:space="preserve">Le </w:t>
      </w:r>
      <w:r w:rsidR="00AC1C3B" w:rsidRPr="00AC1C3B">
        <w:rPr>
          <w:rFonts w:ascii="Arial" w:eastAsia="Times New Roman" w:hAnsi="Arial" w:cs="Arial"/>
          <w:sz w:val="20"/>
          <w:szCs w:val="20"/>
        </w:rPr>
        <w:t xml:space="preserve">montant sous-traité est </w:t>
      </w:r>
      <w:r w:rsidR="00AC1C3B">
        <w:rPr>
          <w:rFonts w:ascii="Arial" w:eastAsia="Times New Roman" w:hAnsi="Arial" w:cs="Arial"/>
          <w:sz w:val="20"/>
          <w:szCs w:val="20"/>
        </w:rPr>
        <w:t>inférieur</w:t>
      </w:r>
      <w:r w:rsidR="00AC1C3B" w:rsidRPr="00AC1C3B">
        <w:rPr>
          <w:rFonts w:ascii="Arial" w:eastAsia="Times New Roman" w:hAnsi="Arial" w:cs="Arial"/>
          <w:sz w:val="20"/>
          <w:szCs w:val="20"/>
        </w:rPr>
        <w:t xml:space="preserve"> à 600 € TTC. </w:t>
      </w:r>
      <w:r w:rsidR="00AC1C3B">
        <w:rPr>
          <w:rFonts w:ascii="Arial" w:eastAsia="Times New Roman" w:hAnsi="Arial" w:cs="Arial"/>
          <w:sz w:val="20"/>
          <w:szCs w:val="20"/>
        </w:rPr>
        <w:t>Le sous-traitant n’a pas droit au paiement direct.</w:t>
      </w:r>
    </w:p>
    <w:p w14:paraId="5F09E09C" w14:textId="77777777" w:rsidR="00AC1C3B" w:rsidRDefault="00AC1C3B" w:rsidP="00AC1C3B">
      <w:pPr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126A253F" w14:textId="795F7B4B" w:rsidR="005B49FB" w:rsidRPr="00AC1C3B" w:rsidRDefault="005B49FB" w:rsidP="00AC1C3B">
      <w:pPr>
        <w:spacing w:before="0"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C1C3B">
        <w:rPr>
          <w:rFonts w:ascii="Arial" w:eastAsia="Times New Roman" w:hAnsi="Arial" w:cs="Arial"/>
          <w:b/>
          <w:sz w:val="20"/>
          <w:szCs w:val="20"/>
          <w:u w:val="single"/>
        </w:rPr>
        <w:t>Compte à créditer</w:t>
      </w:r>
      <w:r w:rsidRPr="00AC1C3B">
        <w:rPr>
          <w:rFonts w:ascii="Arial" w:eastAsia="Times New Roman" w:hAnsi="Arial" w:cs="Arial"/>
          <w:bCs/>
          <w:sz w:val="20"/>
          <w:szCs w:val="20"/>
        </w:rPr>
        <w:t> :</w:t>
      </w:r>
      <w:r w:rsidRPr="00AC1C3B">
        <w:rPr>
          <w:rFonts w:ascii="Arial" w:eastAsia="Times New Roman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AC1C3B">
        <w:rPr>
          <w:rFonts w:ascii="Arial" w:hAnsi="Arial" w:cs="Arial"/>
          <w:color w:val="00B0F0"/>
          <w:sz w:val="20"/>
          <w:szCs w:val="20"/>
        </w:rPr>
        <w:t>(Joindre un relevé d’identité bancaire</w:t>
      </w:r>
      <w:r w:rsidR="00AC1C3B" w:rsidRPr="00AC1C3B">
        <w:rPr>
          <w:rFonts w:ascii="Arial" w:hAnsi="Arial" w:cs="Arial"/>
          <w:color w:val="00B0F0"/>
          <w:sz w:val="20"/>
          <w:szCs w:val="20"/>
        </w:rPr>
        <w:t>)</w:t>
      </w:r>
    </w:p>
    <w:p w14:paraId="3CF01B12" w14:textId="77777777" w:rsidR="00AC1C3B" w:rsidRDefault="00AC1C3B" w:rsidP="00AC1C3B">
      <w:pPr>
        <w:spacing w:before="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E9F2823" w14:textId="242892AE" w:rsidR="005B49FB" w:rsidRPr="00AC1C3B" w:rsidRDefault="005B49FB" w:rsidP="00AC1C3B">
      <w:pPr>
        <w:spacing w:before="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C1C3B">
        <w:rPr>
          <w:rFonts w:ascii="Arial" w:eastAsia="Times New Roman" w:hAnsi="Arial" w:cs="Arial"/>
          <w:sz w:val="20"/>
          <w:szCs w:val="20"/>
        </w:rPr>
        <w:t>Nom de l’établissement bancaire :</w:t>
      </w:r>
      <w:r w:rsidR="00AC1C3B">
        <w:rPr>
          <w:rFonts w:ascii="Arial" w:eastAsia="Times New Roman" w:hAnsi="Arial" w:cs="Arial"/>
          <w:sz w:val="20"/>
          <w:szCs w:val="20"/>
        </w:rPr>
        <w:t xml:space="preserve"> </w:t>
      </w:r>
      <w:permStart w:id="51531464" w:edGrp="everyone"/>
      <w:r w:rsidR="00AC1C3B">
        <w:rPr>
          <w:rFonts w:ascii="Arial" w:eastAsia="Times New Roman" w:hAnsi="Arial" w:cs="Arial"/>
          <w:sz w:val="20"/>
          <w:szCs w:val="20"/>
        </w:rPr>
        <w:t>…</w:t>
      </w:r>
      <w:permEnd w:id="51531464"/>
    </w:p>
    <w:p w14:paraId="1E7642A9" w14:textId="45FB2509" w:rsidR="005B49FB" w:rsidRPr="00AC1C3B" w:rsidRDefault="005B49FB" w:rsidP="00AC1C3B">
      <w:pPr>
        <w:spacing w:before="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C1C3B">
        <w:rPr>
          <w:rFonts w:ascii="Arial" w:eastAsia="Times New Roman" w:hAnsi="Arial" w:cs="Arial"/>
          <w:sz w:val="20"/>
          <w:szCs w:val="20"/>
        </w:rPr>
        <w:t>Numéro de compte :</w:t>
      </w:r>
      <w:r w:rsidR="00AC1C3B">
        <w:rPr>
          <w:rFonts w:ascii="Arial" w:eastAsia="Times New Roman" w:hAnsi="Arial" w:cs="Arial"/>
          <w:sz w:val="20"/>
          <w:szCs w:val="20"/>
        </w:rPr>
        <w:t xml:space="preserve"> </w:t>
      </w:r>
      <w:permStart w:id="385026148" w:edGrp="everyone"/>
      <w:r w:rsidR="00AC1C3B">
        <w:rPr>
          <w:rFonts w:ascii="Arial" w:eastAsia="Times New Roman" w:hAnsi="Arial" w:cs="Arial"/>
          <w:sz w:val="20"/>
          <w:szCs w:val="20"/>
        </w:rPr>
        <w:t>…</w:t>
      </w:r>
      <w:permEnd w:id="385026148"/>
    </w:p>
    <w:p w14:paraId="618A9F50" w14:textId="77777777" w:rsidR="00AC1C3B" w:rsidRDefault="00AC1C3B" w:rsidP="00AC1C3B">
      <w:pPr>
        <w:spacing w:before="0" w:after="0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5D16412" w14:textId="18FA9DF6" w:rsidR="00AC1C3B" w:rsidRPr="00AC1C3B" w:rsidRDefault="00AC1C3B" w:rsidP="005B49FB">
      <w:pPr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AC1C3B">
        <w:rPr>
          <w:rFonts w:ascii="Arial" w:eastAsia="Times New Roman" w:hAnsi="Arial" w:cs="Arial"/>
          <w:b/>
          <w:sz w:val="20"/>
          <w:szCs w:val="20"/>
          <w:u w:val="single"/>
        </w:rPr>
        <w:t xml:space="preserve">Avance : </w:t>
      </w:r>
    </w:p>
    <w:p w14:paraId="7CDB6DFD" w14:textId="0DA6EDE5" w:rsidR="00AC1C3B" w:rsidRDefault="00AC1C3B" w:rsidP="005B49FB">
      <w:pPr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Le marché prévoit le versement d’une avance </w:t>
      </w:r>
      <w:r w:rsidRPr="00AC1C3B">
        <w:rPr>
          <w:rFonts w:ascii="Arial" w:eastAsia="Times New Roman" w:hAnsi="Arial" w:cs="Arial"/>
          <w:bCs/>
          <w:i/>
          <w:iCs/>
          <w:sz w:val="20"/>
          <w:szCs w:val="20"/>
        </w:rPr>
        <w:t>(</w:t>
      </w:r>
      <w:r w:rsidRPr="008D2699">
        <w:rPr>
          <w:rFonts w:ascii="Arial" w:eastAsia="Times New Roman" w:hAnsi="Arial" w:cs="Arial"/>
          <w:bCs/>
          <w:color w:val="00B0F0"/>
          <w:sz w:val="20"/>
          <w:szCs w:val="20"/>
        </w:rPr>
        <w:t>se référer à l’acte d’engagement</w:t>
      </w:r>
      <w:r w:rsidRPr="00AC1C3B">
        <w:rPr>
          <w:rFonts w:ascii="Arial" w:eastAsia="Times New Roman" w:hAnsi="Arial" w:cs="Arial"/>
          <w:bCs/>
          <w:i/>
          <w:iCs/>
          <w:sz w:val="20"/>
          <w:szCs w:val="20"/>
        </w:rPr>
        <w:t>)</w:t>
      </w:r>
      <w:r>
        <w:rPr>
          <w:rFonts w:ascii="Arial" w:eastAsia="Times New Roman" w:hAnsi="Arial" w:cs="Arial"/>
          <w:bCs/>
          <w:sz w:val="20"/>
          <w:szCs w:val="20"/>
        </w:rPr>
        <w:t> :</w:t>
      </w:r>
    </w:p>
    <w:p w14:paraId="5F0EC2EF" w14:textId="7DAC3E12" w:rsidR="00AC1C3B" w:rsidRDefault="00830A3D" w:rsidP="00AC1C3B">
      <w:pPr>
        <w:spacing w:before="0" w:after="0"/>
        <w:jc w:val="both"/>
        <w:rPr>
          <w:rFonts w:ascii="Arial" w:eastAsia="Times New Roman" w:hAnsi="Arial" w:cs="Arial"/>
          <w:sz w:val="20"/>
          <w:szCs w:val="20"/>
        </w:rPr>
      </w:pPr>
      <w:sdt>
        <w:sdtPr>
          <w:rPr>
            <w:rFonts w:ascii="Arial" w:eastAsiaTheme="minorEastAsia" w:hAnsi="Arial" w:cs="Arial"/>
            <w:kern w:val="0"/>
            <w:sz w:val="20"/>
            <w:szCs w:val="20"/>
            <w:lang w:eastAsia="fr-FR"/>
            <w14:ligatures w14:val="none"/>
          </w:rPr>
          <w:id w:val="1078485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1C3B">
            <w:rPr>
              <w:rFonts w:ascii="MS Gothic" w:eastAsia="MS Gothic" w:hAnsi="MS Gothic" w:cs="Arial" w:hint="eastAsia"/>
              <w:kern w:val="0"/>
              <w:sz w:val="20"/>
              <w:szCs w:val="20"/>
              <w:lang w:eastAsia="fr-FR"/>
              <w14:ligatures w14:val="none"/>
            </w:rPr>
            <w:t>☐</w:t>
          </w:r>
        </w:sdtContent>
      </w:sdt>
      <w:r w:rsidR="00AC1C3B" w:rsidRPr="005B49FB">
        <w:rPr>
          <w:rFonts w:ascii="Arial" w:eastAsia="Times New Roman" w:hAnsi="Arial" w:cs="Arial"/>
          <w:sz w:val="20"/>
          <w:szCs w:val="20"/>
        </w:rPr>
        <w:t xml:space="preserve"> </w:t>
      </w:r>
      <w:r w:rsidR="00AC1C3B">
        <w:rPr>
          <w:rFonts w:ascii="Arial" w:eastAsia="Times New Roman" w:hAnsi="Arial" w:cs="Arial"/>
          <w:sz w:val="20"/>
          <w:szCs w:val="20"/>
        </w:rPr>
        <w:t xml:space="preserve">Oui </w:t>
      </w:r>
    </w:p>
    <w:p w14:paraId="5BEBDC5D" w14:textId="5DBE4BB1" w:rsidR="00AC1C3B" w:rsidRPr="005B49FB" w:rsidRDefault="00830A3D" w:rsidP="00AC1C3B">
      <w:pPr>
        <w:jc w:val="both"/>
        <w:rPr>
          <w:rFonts w:ascii="Arial" w:eastAsia="Times New Roman" w:hAnsi="Arial" w:cs="Arial"/>
          <w:bCs/>
          <w:sz w:val="20"/>
          <w:szCs w:val="20"/>
        </w:rPr>
      </w:pPr>
      <w:sdt>
        <w:sdtPr>
          <w:rPr>
            <w:rFonts w:ascii="Arial" w:eastAsiaTheme="minorEastAsia" w:hAnsi="Arial" w:cs="Arial"/>
            <w:kern w:val="0"/>
            <w:sz w:val="20"/>
            <w:szCs w:val="20"/>
            <w:lang w:eastAsia="fr-FR"/>
            <w14:ligatures w14:val="none"/>
          </w:rPr>
          <w:id w:val="1628441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1C3B">
            <w:rPr>
              <w:rFonts w:ascii="MS Gothic" w:eastAsia="MS Gothic" w:hAnsi="MS Gothic" w:cs="Arial" w:hint="eastAsia"/>
              <w:kern w:val="0"/>
              <w:sz w:val="20"/>
              <w:szCs w:val="20"/>
              <w:lang w:eastAsia="fr-FR"/>
              <w14:ligatures w14:val="none"/>
            </w:rPr>
            <w:t>☐</w:t>
          </w:r>
        </w:sdtContent>
      </w:sdt>
      <w:r w:rsidR="00AC1C3B" w:rsidRPr="005B49FB">
        <w:rPr>
          <w:rFonts w:ascii="Arial" w:eastAsia="Times New Roman" w:hAnsi="Arial" w:cs="Arial"/>
          <w:sz w:val="20"/>
          <w:szCs w:val="20"/>
        </w:rPr>
        <w:t> </w:t>
      </w:r>
      <w:r w:rsidR="00AC1C3B">
        <w:rPr>
          <w:rFonts w:ascii="Arial" w:eastAsia="Times New Roman" w:hAnsi="Arial" w:cs="Arial"/>
          <w:sz w:val="20"/>
          <w:szCs w:val="20"/>
        </w:rPr>
        <w:t>Non</w:t>
      </w:r>
    </w:p>
    <w:p w14:paraId="426EF2C2" w14:textId="0275C22A" w:rsidR="005B49FB" w:rsidRPr="005B49FB" w:rsidRDefault="00AC1C3B" w:rsidP="00AC1C3B">
      <w:pPr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Si oui, l</w:t>
      </w:r>
      <w:r w:rsidR="005B49FB" w:rsidRPr="005B49FB">
        <w:rPr>
          <w:rFonts w:ascii="Arial" w:eastAsia="Times New Roman" w:hAnsi="Arial" w:cs="Arial"/>
          <w:b/>
          <w:sz w:val="20"/>
          <w:szCs w:val="20"/>
        </w:rPr>
        <w:t>e sous-traitant demande à bénéficier d’une avance </w:t>
      </w:r>
      <w:r w:rsidRPr="00AC1C3B">
        <w:rPr>
          <w:rFonts w:ascii="Arial" w:eastAsia="Times New Roman" w:hAnsi="Arial" w:cs="Arial"/>
          <w:color w:val="00B0F0"/>
          <w:sz w:val="20"/>
          <w:szCs w:val="20"/>
        </w:rPr>
        <w:t>(c</w:t>
      </w:r>
      <w:r w:rsidR="005B49FB" w:rsidRPr="00AC1C3B">
        <w:rPr>
          <w:rFonts w:ascii="Arial" w:hAnsi="Arial" w:cs="Arial"/>
          <w:color w:val="00B0F0"/>
          <w:sz w:val="20"/>
          <w:szCs w:val="20"/>
        </w:rPr>
        <w:t>ocher la case correspondante</w:t>
      </w:r>
      <w:r w:rsidRPr="00AC1C3B">
        <w:rPr>
          <w:rFonts w:ascii="Arial" w:eastAsia="Times New Roman" w:hAnsi="Arial" w:cs="Arial"/>
          <w:color w:val="00B0F0"/>
          <w:sz w:val="20"/>
          <w:szCs w:val="20"/>
        </w:rPr>
        <w:t>)</w:t>
      </w:r>
      <w:r w:rsidRPr="00AC1C3B">
        <w:rPr>
          <w:rFonts w:ascii="Arial" w:eastAsia="Times New Roman" w:hAnsi="Arial" w:cs="Arial"/>
          <w:i/>
          <w:color w:val="00B0F0"/>
          <w:sz w:val="20"/>
          <w:szCs w:val="20"/>
        </w:rPr>
        <w:t> </w:t>
      </w:r>
      <w:r>
        <w:rPr>
          <w:rFonts w:ascii="Arial" w:eastAsia="Times New Roman" w:hAnsi="Arial" w:cs="Arial"/>
          <w:i/>
          <w:color w:val="808080" w:themeColor="background1" w:themeShade="80"/>
          <w:sz w:val="20"/>
          <w:szCs w:val="20"/>
        </w:rPr>
        <w:t xml:space="preserve">: </w:t>
      </w:r>
    </w:p>
    <w:p w14:paraId="22151116" w14:textId="01529182" w:rsidR="00AC1C3B" w:rsidRDefault="00830A3D" w:rsidP="00AC1C3B">
      <w:pPr>
        <w:spacing w:before="0" w:after="0"/>
        <w:jc w:val="both"/>
        <w:rPr>
          <w:rFonts w:ascii="Arial" w:eastAsia="Times New Roman" w:hAnsi="Arial" w:cs="Arial"/>
          <w:sz w:val="20"/>
          <w:szCs w:val="20"/>
        </w:rPr>
      </w:pPr>
      <w:sdt>
        <w:sdtPr>
          <w:rPr>
            <w:rFonts w:ascii="Arial" w:eastAsiaTheme="minorEastAsia" w:hAnsi="Arial" w:cs="Arial"/>
            <w:kern w:val="0"/>
            <w:sz w:val="20"/>
            <w:szCs w:val="20"/>
            <w:lang w:eastAsia="fr-FR"/>
            <w14:ligatures w14:val="none"/>
          </w:rPr>
          <w:id w:val="-655223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1C3B">
            <w:rPr>
              <w:rFonts w:ascii="MS Gothic" w:eastAsia="MS Gothic" w:hAnsi="MS Gothic" w:cs="Arial" w:hint="eastAsia"/>
              <w:kern w:val="0"/>
              <w:sz w:val="20"/>
              <w:szCs w:val="20"/>
              <w:lang w:eastAsia="fr-FR"/>
              <w14:ligatures w14:val="none"/>
            </w:rPr>
            <w:t>☐</w:t>
          </w:r>
        </w:sdtContent>
      </w:sdt>
      <w:r w:rsidR="00AC1C3B" w:rsidRPr="005B49FB">
        <w:rPr>
          <w:rFonts w:ascii="Arial" w:eastAsia="Times New Roman" w:hAnsi="Arial" w:cs="Arial"/>
          <w:sz w:val="20"/>
          <w:szCs w:val="20"/>
        </w:rPr>
        <w:t xml:space="preserve"> </w:t>
      </w:r>
      <w:r w:rsidR="00AC1C3B">
        <w:rPr>
          <w:rFonts w:ascii="Arial" w:eastAsia="Times New Roman" w:hAnsi="Arial" w:cs="Arial"/>
          <w:sz w:val="20"/>
          <w:szCs w:val="20"/>
        </w:rPr>
        <w:t xml:space="preserve">Oui </w:t>
      </w:r>
    </w:p>
    <w:p w14:paraId="1D3D4E1D" w14:textId="48DA8FD0" w:rsidR="00AC1C3B" w:rsidRDefault="00830A3D" w:rsidP="00AC1C3B">
      <w:pPr>
        <w:jc w:val="both"/>
        <w:rPr>
          <w:rFonts w:ascii="Arial" w:eastAsia="Times New Roman" w:hAnsi="Arial" w:cs="Arial"/>
          <w:sz w:val="20"/>
          <w:szCs w:val="20"/>
        </w:rPr>
      </w:pPr>
      <w:sdt>
        <w:sdtPr>
          <w:rPr>
            <w:rFonts w:ascii="Arial" w:eastAsiaTheme="minorEastAsia" w:hAnsi="Arial" w:cs="Arial"/>
            <w:kern w:val="0"/>
            <w:sz w:val="20"/>
            <w:szCs w:val="20"/>
            <w:lang w:eastAsia="fr-FR"/>
            <w14:ligatures w14:val="none"/>
          </w:rPr>
          <w:id w:val="1598373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1C3B">
            <w:rPr>
              <w:rFonts w:ascii="MS Gothic" w:eastAsia="MS Gothic" w:hAnsi="MS Gothic" w:cs="Arial" w:hint="eastAsia"/>
              <w:kern w:val="0"/>
              <w:sz w:val="20"/>
              <w:szCs w:val="20"/>
              <w:lang w:eastAsia="fr-FR"/>
              <w14:ligatures w14:val="none"/>
            </w:rPr>
            <w:t>☐</w:t>
          </w:r>
        </w:sdtContent>
      </w:sdt>
      <w:r w:rsidR="00AC1C3B" w:rsidRPr="005B49FB">
        <w:rPr>
          <w:rFonts w:ascii="Arial" w:eastAsia="Times New Roman" w:hAnsi="Arial" w:cs="Arial"/>
          <w:sz w:val="20"/>
          <w:szCs w:val="20"/>
        </w:rPr>
        <w:t> </w:t>
      </w:r>
      <w:r w:rsidR="00AC1C3B">
        <w:rPr>
          <w:rFonts w:ascii="Arial" w:eastAsia="Times New Roman" w:hAnsi="Arial" w:cs="Arial"/>
          <w:sz w:val="20"/>
          <w:szCs w:val="20"/>
        </w:rPr>
        <w:t>Non</w:t>
      </w:r>
    </w:p>
    <w:p w14:paraId="03CC07FE" w14:textId="1006B0D4" w:rsidR="00AC1C3B" w:rsidRDefault="00AC1C3B" w:rsidP="00AC1C3B">
      <w:pPr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4E7E43C6" w14:textId="07B52539" w:rsidR="005B49FB" w:rsidRPr="00AC1C3B" w:rsidRDefault="005B49FB" w:rsidP="000004B3">
      <w:pPr>
        <w:pStyle w:val="RappSCtexte"/>
        <w:numPr>
          <w:ilvl w:val="0"/>
          <w:numId w:val="4"/>
        </w:numPr>
        <w:ind w:left="426" w:hanging="426"/>
        <w:rPr>
          <w:rFonts w:ascii="Arial" w:hAnsi="Arial" w:cs="Arial"/>
          <w:b/>
          <w:color w:val="0032C8" w:themeColor="accent1"/>
          <w:sz w:val="24"/>
        </w:rPr>
      </w:pPr>
      <w:r w:rsidRPr="00AC1C3B">
        <w:rPr>
          <w:rFonts w:ascii="Arial" w:hAnsi="Arial" w:cs="Arial"/>
          <w:b/>
          <w:color w:val="0032C8" w:themeColor="accent1"/>
          <w:sz w:val="24"/>
        </w:rPr>
        <w:t xml:space="preserve">Durée du contrat de sous-traitance </w:t>
      </w:r>
    </w:p>
    <w:p w14:paraId="203EDFD5" w14:textId="23FB181B" w:rsidR="005B49FB" w:rsidRPr="00AC1C3B" w:rsidRDefault="005B49FB" w:rsidP="005B49FB">
      <w:pPr>
        <w:suppressAutoHyphens/>
        <w:jc w:val="both"/>
        <w:rPr>
          <w:rFonts w:ascii="Arial" w:eastAsia="Times New Roman" w:hAnsi="Arial" w:cs="Arial"/>
          <w:i/>
          <w:color w:val="00B0F0"/>
          <w:sz w:val="20"/>
          <w:szCs w:val="20"/>
        </w:rPr>
      </w:pPr>
      <w:r w:rsidRPr="00AC1C3B">
        <w:rPr>
          <w:rFonts w:ascii="Arial" w:eastAsia="Times New Roman" w:hAnsi="Arial" w:cs="Arial"/>
          <w:i/>
          <w:color w:val="00B0F0"/>
          <w:sz w:val="20"/>
          <w:szCs w:val="20"/>
        </w:rPr>
        <w:t>Si la durée indiquée dans le contrat de sous-traitance ne correspond pas à un nombre entier, arrondir au nombre entier supérieur. Ex : 20 jours = 1 mois, 1 mois et 2 semaines = 2 mois, etc.</w:t>
      </w:r>
    </w:p>
    <w:p w14:paraId="28FC5AD1" w14:textId="77777777" w:rsidR="00AC1C3B" w:rsidRDefault="00AC1C3B" w:rsidP="00AC1C3B">
      <w:p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949C40A" w14:textId="07390E7C" w:rsidR="005B49FB" w:rsidRPr="00AC1C3B" w:rsidRDefault="005B49FB" w:rsidP="00AC1C3B">
      <w:p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AC1C3B">
        <w:rPr>
          <w:rFonts w:ascii="Arial" w:eastAsia="Times New Roman" w:hAnsi="Arial" w:cs="Arial"/>
          <w:b/>
          <w:sz w:val="20"/>
          <w:szCs w:val="20"/>
        </w:rPr>
        <w:t xml:space="preserve">La durée du contrat de sous-traitance en </w:t>
      </w:r>
      <w:r w:rsidRPr="002C2B53">
        <w:rPr>
          <w:rFonts w:ascii="Arial" w:eastAsia="Times New Roman" w:hAnsi="Arial" w:cs="Arial"/>
          <w:b/>
          <w:sz w:val="20"/>
          <w:szCs w:val="20"/>
          <w:u w:val="single"/>
        </w:rPr>
        <w:t xml:space="preserve">nombre de </w:t>
      </w:r>
      <w:r w:rsidR="002C2B53">
        <w:rPr>
          <w:rFonts w:ascii="Arial" w:eastAsia="Times New Roman" w:hAnsi="Arial" w:cs="Arial"/>
          <w:b/>
          <w:sz w:val="20"/>
          <w:szCs w:val="20"/>
          <w:u w:val="single"/>
        </w:rPr>
        <w:t>MOIS</w:t>
      </w:r>
      <w:r w:rsidRPr="00AC1C3B">
        <w:rPr>
          <w:rFonts w:ascii="Arial" w:eastAsia="Times New Roman" w:hAnsi="Arial" w:cs="Arial"/>
          <w:b/>
          <w:sz w:val="20"/>
          <w:szCs w:val="20"/>
        </w:rPr>
        <w:t xml:space="preserve"> est de : </w:t>
      </w:r>
      <w:permStart w:id="73999405" w:edGrp="everyone"/>
      <w:r w:rsidR="00AC1C3B" w:rsidRPr="00AC1C3B">
        <w:rPr>
          <w:rFonts w:ascii="Arial" w:eastAsia="Times New Roman" w:hAnsi="Arial" w:cs="Arial"/>
          <w:bCs/>
          <w:sz w:val="20"/>
          <w:szCs w:val="20"/>
        </w:rPr>
        <w:t>…</w:t>
      </w:r>
      <w:permEnd w:id="73999405"/>
    </w:p>
    <w:p w14:paraId="5379D3AE" w14:textId="77777777" w:rsidR="00AC1C3B" w:rsidRDefault="00AC1C3B" w:rsidP="00AC1C3B">
      <w:p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DF27CFC" w14:textId="6CFAA0D4" w:rsidR="005B49FB" w:rsidRDefault="005B49FB" w:rsidP="00AC1C3B">
      <w:pPr>
        <w:suppressAutoHyphens/>
        <w:spacing w:before="0"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C1C3B">
        <w:rPr>
          <w:rFonts w:ascii="Arial" w:eastAsia="Times New Roman" w:hAnsi="Arial" w:cs="Arial"/>
          <w:b/>
          <w:sz w:val="20"/>
          <w:szCs w:val="20"/>
        </w:rPr>
        <w:t>Le cas échéant</w:t>
      </w:r>
      <w:r w:rsidR="00AC1C3B">
        <w:rPr>
          <w:rFonts w:ascii="Arial" w:eastAsia="Times New Roman" w:hAnsi="Arial" w:cs="Arial"/>
          <w:b/>
          <w:sz w:val="20"/>
          <w:szCs w:val="20"/>
        </w:rPr>
        <w:t>,</w:t>
      </w:r>
      <w:r w:rsidRPr="00AC1C3B">
        <w:rPr>
          <w:rFonts w:ascii="Arial" w:eastAsia="Times New Roman" w:hAnsi="Arial" w:cs="Arial"/>
          <w:b/>
          <w:sz w:val="20"/>
          <w:szCs w:val="20"/>
        </w:rPr>
        <w:t xml:space="preserve"> préciser la période couvrant l</w:t>
      </w:r>
      <w:r w:rsidR="00AC1C3B">
        <w:rPr>
          <w:rFonts w:ascii="Arial" w:eastAsia="Times New Roman" w:hAnsi="Arial" w:cs="Arial"/>
          <w:b/>
          <w:sz w:val="20"/>
          <w:szCs w:val="20"/>
        </w:rPr>
        <w:t>’exécution d</w:t>
      </w:r>
      <w:r w:rsidRPr="00AC1C3B">
        <w:rPr>
          <w:rFonts w:ascii="Arial" w:eastAsia="Times New Roman" w:hAnsi="Arial" w:cs="Arial"/>
          <w:b/>
          <w:sz w:val="20"/>
          <w:szCs w:val="20"/>
        </w:rPr>
        <w:t>es prestations :</w:t>
      </w:r>
      <w:r w:rsidR="00AC1C3B" w:rsidRPr="00AC1C3B">
        <w:rPr>
          <w:rFonts w:ascii="Arial" w:eastAsia="Times New Roman" w:hAnsi="Arial" w:cs="Arial"/>
          <w:bCs/>
          <w:sz w:val="20"/>
          <w:szCs w:val="20"/>
        </w:rPr>
        <w:t xml:space="preserve"> </w:t>
      </w:r>
      <w:permStart w:id="129647219" w:edGrp="everyone"/>
      <w:r w:rsidR="00AC1C3B" w:rsidRPr="00AC1C3B">
        <w:rPr>
          <w:rFonts w:ascii="Arial" w:eastAsia="Times New Roman" w:hAnsi="Arial" w:cs="Arial"/>
          <w:bCs/>
          <w:sz w:val="20"/>
          <w:szCs w:val="20"/>
        </w:rPr>
        <w:t>…</w:t>
      </w:r>
    </w:p>
    <w:permEnd w:id="129647219"/>
    <w:p w14:paraId="65F8E8D0" w14:textId="77777777" w:rsidR="00EF54F7" w:rsidRPr="00AC1C3B" w:rsidRDefault="00EF54F7" w:rsidP="00AC1C3B">
      <w:p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20CB7AF" w14:textId="77777777" w:rsidR="00D86DD0" w:rsidRDefault="005B49FB" w:rsidP="000004B3">
      <w:pPr>
        <w:pStyle w:val="RappSCtexte"/>
        <w:numPr>
          <w:ilvl w:val="0"/>
          <w:numId w:val="4"/>
        </w:numPr>
        <w:ind w:left="426" w:hanging="426"/>
        <w:rPr>
          <w:rFonts w:ascii="Arial" w:hAnsi="Arial" w:cs="Arial"/>
          <w:b/>
          <w:color w:val="0032C8" w:themeColor="accent1"/>
          <w:sz w:val="24"/>
        </w:rPr>
      </w:pPr>
      <w:r w:rsidRPr="00AC1C3B">
        <w:rPr>
          <w:rFonts w:ascii="Arial" w:hAnsi="Arial" w:cs="Arial"/>
          <w:b/>
          <w:color w:val="0032C8" w:themeColor="accent1"/>
          <w:sz w:val="24"/>
        </w:rPr>
        <w:t>Capacité</w:t>
      </w:r>
      <w:r w:rsidR="00D86DD0">
        <w:rPr>
          <w:rFonts w:ascii="Arial" w:hAnsi="Arial" w:cs="Arial"/>
          <w:b/>
          <w:color w:val="0032C8" w:themeColor="accent1"/>
          <w:sz w:val="24"/>
        </w:rPr>
        <w:t>s</w:t>
      </w:r>
      <w:r w:rsidRPr="00AC1C3B">
        <w:rPr>
          <w:rFonts w:ascii="Arial" w:hAnsi="Arial" w:cs="Arial"/>
          <w:b/>
          <w:color w:val="0032C8" w:themeColor="accent1"/>
          <w:sz w:val="24"/>
        </w:rPr>
        <w:t xml:space="preserve"> du sous-traitant</w:t>
      </w:r>
    </w:p>
    <w:p w14:paraId="7BA4E5DF" w14:textId="00138F2E" w:rsidR="00D86DD0" w:rsidRDefault="00D86DD0" w:rsidP="00D86DD0">
      <w:pPr>
        <w:pStyle w:val="RappSCtexte"/>
        <w:rPr>
          <w:rFonts w:ascii="Arial" w:hAnsi="Arial" w:cs="Arial"/>
          <w:b/>
          <w:color w:val="0032C8" w:themeColor="accent1"/>
          <w:sz w:val="24"/>
        </w:rPr>
      </w:pPr>
    </w:p>
    <w:p w14:paraId="50EE3165" w14:textId="11257613" w:rsidR="002C2B53" w:rsidRPr="002C2B53" w:rsidRDefault="002C2B53" w:rsidP="002C2B53">
      <w:pPr>
        <w:numPr>
          <w:ilvl w:val="0"/>
          <w:numId w:val="11"/>
        </w:numPr>
        <w:spacing w:before="0" w:after="160" w:line="259" w:lineRule="auto"/>
        <w:ind w:left="284" w:hanging="284"/>
        <w:contextualSpacing/>
        <w:rPr>
          <w:rFonts w:cstheme="minorHAnsi"/>
          <w:b/>
          <w:bCs/>
          <w:sz w:val="20"/>
          <w:szCs w:val="20"/>
        </w:rPr>
      </w:pPr>
      <w:r w:rsidRPr="002C2B53">
        <w:rPr>
          <w:rFonts w:cstheme="minorHAnsi"/>
          <w:b/>
          <w:bCs/>
          <w:sz w:val="20"/>
          <w:szCs w:val="20"/>
        </w:rPr>
        <w:t>Chiffres d’affaires</w:t>
      </w:r>
    </w:p>
    <w:p w14:paraId="1ED06341" w14:textId="77777777" w:rsidR="002C2B53" w:rsidRPr="002C2B53" w:rsidRDefault="002C2B53" w:rsidP="002C2B53">
      <w:pPr>
        <w:tabs>
          <w:tab w:val="left" w:pos="0"/>
          <w:tab w:val="left" w:pos="2160"/>
        </w:tabs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CE9C7F5" w14:textId="66532572" w:rsidR="002C2B53" w:rsidRPr="002C2B53" w:rsidRDefault="002C2B53" w:rsidP="002C2B53">
      <w:pPr>
        <w:tabs>
          <w:tab w:val="left" w:pos="0"/>
          <w:tab w:val="left" w:pos="2160"/>
        </w:tabs>
        <w:spacing w:after="0" w:line="240" w:lineRule="auto"/>
        <w:rPr>
          <w:rFonts w:cstheme="minorHAnsi"/>
          <w:iCs/>
          <w:sz w:val="20"/>
          <w:szCs w:val="20"/>
        </w:rPr>
      </w:pPr>
      <w:r w:rsidRPr="002C2B53">
        <w:rPr>
          <w:rFonts w:cstheme="minorHAnsi"/>
          <w:b/>
          <w:bCs/>
          <w:sz w:val="20"/>
          <w:szCs w:val="20"/>
        </w:rPr>
        <w:t>Chiffres d’affaires hors taxes des trois derniers exercices disponibles</w:t>
      </w:r>
    </w:p>
    <w:tbl>
      <w:tblPr>
        <w:tblW w:w="1020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36"/>
        <w:gridCol w:w="2565"/>
        <w:gridCol w:w="2565"/>
        <w:gridCol w:w="2440"/>
      </w:tblGrid>
      <w:tr w:rsidR="002C2B53" w:rsidRPr="002C2B53" w14:paraId="2D5A8A4A" w14:textId="77777777" w:rsidTr="002C2B53">
        <w:trPr>
          <w:trHeight w:val="737"/>
        </w:trPr>
        <w:tc>
          <w:tcPr>
            <w:tcW w:w="2636" w:type="dxa"/>
            <w:shd w:val="clear" w:color="auto" w:fill="auto"/>
          </w:tcPr>
          <w:p w14:paraId="5BDE80F3" w14:textId="77777777" w:rsidR="002C2B53" w:rsidRPr="002C2B53" w:rsidRDefault="002C2B53" w:rsidP="002C2B53">
            <w:pPr>
              <w:tabs>
                <w:tab w:val="left" w:pos="864"/>
              </w:tabs>
              <w:snapToGrid w:val="0"/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5" w:type="dxa"/>
            <w:shd w:val="clear" w:color="auto" w:fill="auto"/>
          </w:tcPr>
          <w:p w14:paraId="0205D701" w14:textId="77777777" w:rsidR="002C2B53" w:rsidRPr="002C2B53" w:rsidRDefault="002C2B53" w:rsidP="002C2B53">
            <w:pPr>
              <w:tabs>
                <w:tab w:val="left" w:pos="864"/>
              </w:tabs>
              <w:snapToGrid w:val="0"/>
              <w:spacing w:before="60" w:after="60"/>
              <w:rPr>
                <w:rFonts w:cstheme="minorHAnsi"/>
                <w:sz w:val="20"/>
                <w:szCs w:val="20"/>
              </w:rPr>
            </w:pPr>
            <w:r w:rsidRPr="002C2B53">
              <w:rPr>
                <w:rFonts w:cstheme="minorHAnsi"/>
                <w:sz w:val="20"/>
                <w:szCs w:val="20"/>
              </w:rPr>
              <w:t>Exercice</w:t>
            </w:r>
            <w:r w:rsidRPr="002C2B53">
              <w:rPr>
                <w:rFonts w:cstheme="minorHAnsi"/>
                <w:sz w:val="20"/>
                <w:szCs w:val="20"/>
              </w:rPr>
              <w:tab/>
              <w:t xml:space="preserve">du </w:t>
            </w:r>
            <w:permStart w:id="329603885" w:edGrp="everyone"/>
            <w:r w:rsidRPr="002C2B53">
              <w:rPr>
                <w:rFonts w:cstheme="minorHAnsi"/>
                <w:sz w:val="20"/>
                <w:szCs w:val="20"/>
              </w:rPr>
              <w:t>..................</w:t>
            </w:r>
            <w:permEnd w:id="329603885"/>
            <w:r w:rsidRPr="002C2B53">
              <w:rPr>
                <w:rFonts w:cstheme="minorHAnsi"/>
                <w:sz w:val="20"/>
                <w:szCs w:val="20"/>
              </w:rPr>
              <w:br/>
            </w:r>
            <w:r w:rsidRPr="002C2B53">
              <w:rPr>
                <w:rFonts w:cstheme="minorHAnsi"/>
                <w:sz w:val="20"/>
                <w:szCs w:val="20"/>
              </w:rPr>
              <w:tab/>
              <w:t xml:space="preserve">au </w:t>
            </w:r>
            <w:permStart w:id="1605716855" w:edGrp="everyone"/>
            <w:r w:rsidRPr="002C2B53">
              <w:rPr>
                <w:rFonts w:cstheme="minorHAnsi"/>
                <w:sz w:val="20"/>
                <w:szCs w:val="20"/>
              </w:rPr>
              <w:t>..................</w:t>
            </w:r>
            <w:permEnd w:id="1605716855"/>
          </w:p>
        </w:tc>
        <w:tc>
          <w:tcPr>
            <w:tcW w:w="2565" w:type="dxa"/>
            <w:shd w:val="clear" w:color="auto" w:fill="auto"/>
          </w:tcPr>
          <w:p w14:paraId="3515E3FB" w14:textId="77777777" w:rsidR="002C2B53" w:rsidRPr="002C2B53" w:rsidRDefault="002C2B53" w:rsidP="002C2B53">
            <w:pPr>
              <w:tabs>
                <w:tab w:val="left" w:pos="864"/>
              </w:tabs>
              <w:snapToGrid w:val="0"/>
              <w:spacing w:before="60" w:after="60"/>
              <w:rPr>
                <w:rFonts w:cstheme="minorHAnsi"/>
                <w:sz w:val="20"/>
                <w:szCs w:val="20"/>
              </w:rPr>
            </w:pPr>
            <w:r w:rsidRPr="002C2B53">
              <w:rPr>
                <w:rFonts w:cstheme="minorHAnsi"/>
                <w:sz w:val="20"/>
                <w:szCs w:val="20"/>
              </w:rPr>
              <w:t>Exercice</w:t>
            </w:r>
            <w:r w:rsidRPr="002C2B53">
              <w:rPr>
                <w:rFonts w:cstheme="minorHAnsi"/>
                <w:sz w:val="20"/>
                <w:szCs w:val="20"/>
              </w:rPr>
              <w:tab/>
              <w:t xml:space="preserve">du </w:t>
            </w:r>
            <w:permStart w:id="363216079" w:edGrp="everyone"/>
            <w:r w:rsidRPr="002C2B53">
              <w:rPr>
                <w:rFonts w:cstheme="minorHAnsi"/>
                <w:sz w:val="20"/>
                <w:szCs w:val="20"/>
              </w:rPr>
              <w:t>..................</w:t>
            </w:r>
            <w:permEnd w:id="363216079"/>
            <w:r w:rsidRPr="002C2B53">
              <w:rPr>
                <w:rFonts w:cstheme="minorHAnsi"/>
                <w:sz w:val="20"/>
                <w:szCs w:val="20"/>
              </w:rPr>
              <w:br/>
            </w:r>
            <w:r w:rsidRPr="002C2B53">
              <w:rPr>
                <w:rFonts w:cstheme="minorHAnsi"/>
                <w:sz w:val="20"/>
                <w:szCs w:val="20"/>
              </w:rPr>
              <w:tab/>
              <w:t xml:space="preserve">au </w:t>
            </w:r>
            <w:permStart w:id="1727485743" w:edGrp="everyone"/>
            <w:r w:rsidRPr="002C2B53">
              <w:rPr>
                <w:rFonts w:cstheme="minorHAnsi"/>
                <w:sz w:val="20"/>
                <w:szCs w:val="20"/>
              </w:rPr>
              <w:t>..................</w:t>
            </w:r>
            <w:permEnd w:id="1727485743"/>
          </w:p>
        </w:tc>
        <w:tc>
          <w:tcPr>
            <w:tcW w:w="2440" w:type="dxa"/>
            <w:shd w:val="clear" w:color="auto" w:fill="auto"/>
          </w:tcPr>
          <w:p w14:paraId="23D7EAE1" w14:textId="77777777" w:rsidR="002C2B53" w:rsidRPr="002C2B53" w:rsidRDefault="002C2B53" w:rsidP="002C2B53">
            <w:pPr>
              <w:tabs>
                <w:tab w:val="left" w:pos="864"/>
              </w:tabs>
              <w:snapToGrid w:val="0"/>
              <w:spacing w:before="60" w:after="60"/>
              <w:rPr>
                <w:rFonts w:cstheme="minorHAnsi"/>
                <w:sz w:val="20"/>
                <w:szCs w:val="20"/>
              </w:rPr>
            </w:pPr>
            <w:r w:rsidRPr="002C2B53">
              <w:rPr>
                <w:rFonts w:cstheme="minorHAnsi"/>
                <w:sz w:val="20"/>
                <w:szCs w:val="20"/>
              </w:rPr>
              <w:t>Exercice</w:t>
            </w:r>
            <w:r w:rsidRPr="002C2B53">
              <w:rPr>
                <w:rFonts w:cstheme="minorHAnsi"/>
                <w:sz w:val="20"/>
                <w:szCs w:val="20"/>
              </w:rPr>
              <w:tab/>
              <w:t xml:space="preserve">du </w:t>
            </w:r>
            <w:permStart w:id="1057126359" w:edGrp="everyone"/>
            <w:r w:rsidRPr="002C2B53">
              <w:rPr>
                <w:rFonts w:cstheme="minorHAnsi"/>
                <w:sz w:val="20"/>
                <w:szCs w:val="20"/>
              </w:rPr>
              <w:t>..................</w:t>
            </w:r>
            <w:permEnd w:id="1057126359"/>
            <w:r w:rsidRPr="002C2B53">
              <w:rPr>
                <w:rFonts w:cstheme="minorHAnsi"/>
                <w:sz w:val="20"/>
                <w:szCs w:val="20"/>
              </w:rPr>
              <w:br/>
            </w:r>
            <w:r w:rsidRPr="002C2B53">
              <w:rPr>
                <w:rFonts w:cstheme="minorHAnsi"/>
                <w:sz w:val="20"/>
                <w:szCs w:val="20"/>
              </w:rPr>
              <w:tab/>
              <w:t xml:space="preserve">au </w:t>
            </w:r>
            <w:permStart w:id="1107386369" w:edGrp="everyone"/>
            <w:r w:rsidRPr="002C2B53">
              <w:rPr>
                <w:rFonts w:cstheme="minorHAnsi"/>
                <w:sz w:val="20"/>
                <w:szCs w:val="20"/>
              </w:rPr>
              <w:t>..................</w:t>
            </w:r>
            <w:permEnd w:id="1107386369"/>
          </w:p>
        </w:tc>
      </w:tr>
      <w:tr w:rsidR="002C2B53" w:rsidRPr="002C2B53" w14:paraId="2F6D7E7E" w14:textId="77777777" w:rsidTr="002C2B53">
        <w:trPr>
          <w:trHeight w:val="737"/>
        </w:trPr>
        <w:tc>
          <w:tcPr>
            <w:tcW w:w="2636" w:type="dxa"/>
            <w:shd w:val="clear" w:color="auto" w:fill="auto"/>
            <w:vAlign w:val="center"/>
          </w:tcPr>
          <w:p w14:paraId="0577F67A" w14:textId="77777777" w:rsidR="002C2B53" w:rsidRPr="002C2B53" w:rsidRDefault="002C2B53" w:rsidP="002C2B53">
            <w:pPr>
              <w:tabs>
                <w:tab w:val="left" w:pos="864"/>
              </w:tabs>
              <w:snapToGrid w:val="0"/>
              <w:spacing w:before="180" w:after="180"/>
              <w:rPr>
                <w:rFonts w:cstheme="minorHAnsi"/>
                <w:sz w:val="20"/>
                <w:szCs w:val="20"/>
              </w:rPr>
            </w:pPr>
            <w:r w:rsidRPr="002C2B53">
              <w:rPr>
                <w:rFonts w:cstheme="minorHAnsi"/>
                <w:sz w:val="20"/>
                <w:szCs w:val="20"/>
              </w:rPr>
              <w:t xml:space="preserve">Chiffre d’affaires global </w:t>
            </w:r>
          </w:p>
        </w:tc>
        <w:tc>
          <w:tcPr>
            <w:tcW w:w="2565" w:type="dxa"/>
            <w:shd w:val="clear" w:color="auto" w:fill="auto"/>
            <w:vAlign w:val="center"/>
          </w:tcPr>
          <w:p w14:paraId="7642E458" w14:textId="3B9E94D2" w:rsidR="002C2B53" w:rsidRPr="002C2B53" w:rsidRDefault="008D2699" w:rsidP="008D2699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permStart w:id="1932278977" w:edGrp="everyone"/>
            <w:r>
              <w:rPr>
                <w:rFonts w:cstheme="minorHAnsi"/>
                <w:sz w:val="20"/>
                <w:szCs w:val="20"/>
              </w:rPr>
              <w:t>…</w:t>
            </w:r>
            <w:permEnd w:id="1932278977"/>
          </w:p>
        </w:tc>
        <w:tc>
          <w:tcPr>
            <w:tcW w:w="2565" w:type="dxa"/>
            <w:shd w:val="clear" w:color="auto" w:fill="auto"/>
            <w:vAlign w:val="center"/>
          </w:tcPr>
          <w:p w14:paraId="7F3F04C4" w14:textId="242C203B" w:rsidR="002C2B53" w:rsidRPr="002C2B53" w:rsidRDefault="008D2699" w:rsidP="002C2B53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permStart w:id="1385123500" w:edGrp="everyone"/>
            <w:r>
              <w:rPr>
                <w:rFonts w:cstheme="minorHAnsi"/>
                <w:sz w:val="20"/>
                <w:szCs w:val="20"/>
              </w:rPr>
              <w:t>…</w:t>
            </w:r>
            <w:permEnd w:id="1385123500"/>
          </w:p>
        </w:tc>
        <w:tc>
          <w:tcPr>
            <w:tcW w:w="2440" w:type="dxa"/>
            <w:shd w:val="clear" w:color="auto" w:fill="auto"/>
            <w:vAlign w:val="center"/>
          </w:tcPr>
          <w:p w14:paraId="2FA6DCB3" w14:textId="5A72A5FA" w:rsidR="002C2B53" w:rsidRPr="002C2B53" w:rsidRDefault="008D2699" w:rsidP="002C2B53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permStart w:id="608663130" w:edGrp="everyone"/>
            <w:r>
              <w:rPr>
                <w:rFonts w:cstheme="minorHAnsi"/>
                <w:sz w:val="20"/>
                <w:szCs w:val="20"/>
              </w:rPr>
              <w:t>…</w:t>
            </w:r>
            <w:permEnd w:id="608663130"/>
          </w:p>
        </w:tc>
      </w:tr>
      <w:tr w:rsidR="002C2B53" w:rsidRPr="002C2B53" w14:paraId="42681F27" w14:textId="77777777" w:rsidTr="002C2B53">
        <w:trPr>
          <w:trHeight w:val="737"/>
        </w:trPr>
        <w:tc>
          <w:tcPr>
            <w:tcW w:w="2636" w:type="dxa"/>
            <w:shd w:val="clear" w:color="auto" w:fill="auto"/>
          </w:tcPr>
          <w:p w14:paraId="169A7BD9" w14:textId="05C017DC" w:rsidR="002C2B53" w:rsidRPr="002C2B53" w:rsidRDefault="002C2B53" w:rsidP="002C2B53">
            <w:pPr>
              <w:tabs>
                <w:tab w:val="left" w:pos="864"/>
              </w:tabs>
              <w:snapToGrid w:val="0"/>
              <w:spacing w:before="180" w:after="180"/>
              <w:rPr>
                <w:rFonts w:cstheme="minorHAnsi"/>
                <w:sz w:val="20"/>
                <w:szCs w:val="20"/>
              </w:rPr>
            </w:pPr>
            <w:r w:rsidRPr="002C2B53">
              <w:rPr>
                <w:rFonts w:cstheme="minorHAnsi"/>
                <w:sz w:val="20"/>
                <w:szCs w:val="20"/>
              </w:rPr>
              <w:t xml:space="preserve">Part du chiffre d’affaires concernant les travaux objet du marché </w:t>
            </w:r>
          </w:p>
        </w:tc>
        <w:tc>
          <w:tcPr>
            <w:tcW w:w="2565" w:type="dxa"/>
            <w:shd w:val="clear" w:color="auto" w:fill="auto"/>
            <w:vAlign w:val="center"/>
          </w:tcPr>
          <w:p w14:paraId="40CA6090" w14:textId="61CE895B" w:rsidR="002C2B53" w:rsidRPr="002C2B53" w:rsidRDefault="008D2699" w:rsidP="002C2B53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permStart w:id="2056535330" w:edGrp="everyone"/>
            <w:r>
              <w:rPr>
                <w:rFonts w:cstheme="minorHAnsi"/>
                <w:sz w:val="20"/>
                <w:szCs w:val="20"/>
              </w:rPr>
              <w:t>…</w:t>
            </w:r>
            <w:permEnd w:id="2056535330"/>
            <w:r w:rsidR="002C2B53" w:rsidRPr="002C2B53">
              <w:rPr>
                <w:rFonts w:cstheme="minorHAnsi"/>
                <w:sz w:val="20"/>
                <w:szCs w:val="20"/>
              </w:rPr>
              <w:t>%</w:t>
            </w:r>
          </w:p>
        </w:tc>
        <w:tc>
          <w:tcPr>
            <w:tcW w:w="2565" w:type="dxa"/>
            <w:shd w:val="clear" w:color="auto" w:fill="auto"/>
            <w:vAlign w:val="center"/>
          </w:tcPr>
          <w:p w14:paraId="7A5D8375" w14:textId="7944B210" w:rsidR="002C2B53" w:rsidRPr="002C2B53" w:rsidRDefault="008D2699" w:rsidP="002C2B53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permStart w:id="1658194629" w:edGrp="everyone"/>
            <w:r>
              <w:rPr>
                <w:rFonts w:cstheme="minorHAnsi"/>
                <w:sz w:val="20"/>
                <w:szCs w:val="20"/>
              </w:rPr>
              <w:t>…</w:t>
            </w:r>
            <w:permEnd w:id="1658194629"/>
            <w:r w:rsidR="002C2B53" w:rsidRPr="002C2B53">
              <w:rPr>
                <w:rFonts w:cstheme="minorHAnsi"/>
                <w:sz w:val="20"/>
                <w:szCs w:val="20"/>
              </w:rPr>
              <w:t>%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578C74C2" w14:textId="00940F33" w:rsidR="002C2B53" w:rsidRPr="002C2B53" w:rsidRDefault="008D2699" w:rsidP="002C2B53">
            <w:pPr>
              <w:tabs>
                <w:tab w:val="left" w:pos="864"/>
              </w:tabs>
              <w:snapToGrid w:val="0"/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permStart w:id="1207123303" w:edGrp="everyone"/>
            <w:r>
              <w:rPr>
                <w:rFonts w:cstheme="minorHAnsi"/>
                <w:sz w:val="20"/>
                <w:szCs w:val="20"/>
              </w:rPr>
              <w:t>…</w:t>
            </w:r>
            <w:permEnd w:id="1207123303"/>
            <w:r w:rsidR="002C2B53" w:rsidRPr="002C2B53">
              <w:rPr>
                <w:rFonts w:cstheme="minorHAnsi"/>
                <w:sz w:val="20"/>
                <w:szCs w:val="20"/>
              </w:rPr>
              <w:t>%</w:t>
            </w:r>
          </w:p>
        </w:tc>
      </w:tr>
    </w:tbl>
    <w:p w14:paraId="557C09E7" w14:textId="77777777" w:rsidR="002C2B53" w:rsidRPr="002C2B53" w:rsidRDefault="002C2B53" w:rsidP="002C2B53">
      <w:pPr>
        <w:tabs>
          <w:tab w:val="left" w:pos="864"/>
        </w:tabs>
        <w:jc w:val="both"/>
        <w:rPr>
          <w:rFonts w:cstheme="minorHAnsi"/>
          <w:sz w:val="20"/>
          <w:szCs w:val="20"/>
        </w:rPr>
      </w:pPr>
    </w:p>
    <w:p w14:paraId="597A0FD2" w14:textId="4074A21D" w:rsidR="002C2B53" w:rsidRPr="002C2B53" w:rsidRDefault="002C2B53" w:rsidP="002C2B53">
      <w:pPr>
        <w:tabs>
          <w:tab w:val="left" w:pos="864"/>
        </w:tabs>
        <w:jc w:val="both"/>
        <w:rPr>
          <w:rFonts w:cstheme="minorHAnsi"/>
          <w:sz w:val="20"/>
          <w:szCs w:val="20"/>
        </w:rPr>
      </w:pPr>
      <w:r w:rsidRPr="002C2B53">
        <w:rPr>
          <w:rFonts w:cstheme="minorHAnsi"/>
          <w:sz w:val="20"/>
          <w:szCs w:val="20"/>
        </w:rPr>
        <w:t>Lorsque les informations sur le chiffre d’affaires ne sont pas disponibles pour la totalité de la période demandée, indication de la date à laquelle l’opérateur économique a été créé ou a commencé son activité :</w:t>
      </w:r>
    </w:p>
    <w:p w14:paraId="3ABDDD55" w14:textId="1C3EE8FE" w:rsidR="002C2B53" w:rsidRPr="002C2B53" w:rsidRDefault="002C2B53" w:rsidP="002C2B53">
      <w:pPr>
        <w:tabs>
          <w:tab w:val="left" w:pos="864"/>
        </w:tabs>
        <w:jc w:val="both"/>
        <w:rPr>
          <w:rFonts w:cstheme="minorHAnsi"/>
          <w:sz w:val="20"/>
          <w:szCs w:val="20"/>
        </w:rPr>
      </w:pPr>
      <w:permStart w:id="1516391871" w:edGrp="everyone"/>
      <w:r w:rsidRPr="002C2B53">
        <w:rPr>
          <w:rFonts w:cstheme="minorHAnsi"/>
          <w:sz w:val="20"/>
          <w:szCs w:val="20"/>
        </w:rPr>
        <w:t>…/…/…</w:t>
      </w:r>
    </w:p>
    <w:permEnd w:id="1516391871"/>
    <w:p w14:paraId="347D14AB" w14:textId="77777777" w:rsidR="002C2B53" w:rsidRPr="002C2B53" w:rsidRDefault="002C2B53" w:rsidP="002C2B53">
      <w:pPr>
        <w:tabs>
          <w:tab w:val="left" w:pos="864"/>
        </w:tabs>
        <w:jc w:val="both"/>
        <w:rPr>
          <w:rFonts w:cstheme="minorHAnsi"/>
          <w:sz w:val="20"/>
          <w:szCs w:val="20"/>
        </w:rPr>
      </w:pPr>
    </w:p>
    <w:p w14:paraId="6D600EBC" w14:textId="77777777" w:rsidR="002C2B53" w:rsidRPr="002C2B53" w:rsidRDefault="002C2B53" w:rsidP="002C2B53">
      <w:pPr>
        <w:numPr>
          <w:ilvl w:val="0"/>
          <w:numId w:val="11"/>
        </w:numPr>
        <w:spacing w:before="0" w:after="160" w:line="259" w:lineRule="auto"/>
        <w:ind w:left="284" w:hanging="284"/>
        <w:contextualSpacing/>
        <w:rPr>
          <w:rFonts w:cstheme="minorHAnsi"/>
          <w:b/>
          <w:bCs/>
          <w:sz w:val="20"/>
          <w:szCs w:val="20"/>
        </w:rPr>
      </w:pPr>
      <w:r w:rsidRPr="002C2B53">
        <w:rPr>
          <w:rFonts w:cstheme="minorHAnsi"/>
          <w:b/>
          <w:bCs/>
          <w:sz w:val="20"/>
          <w:szCs w:val="20"/>
        </w:rPr>
        <w:t xml:space="preserve">Effectifs </w:t>
      </w:r>
    </w:p>
    <w:p w14:paraId="5246FB48" w14:textId="4C029BEF" w:rsidR="002C2B53" w:rsidRPr="002C2B53" w:rsidRDefault="002C2B53" w:rsidP="002C2B5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b/>
          <w:bCs/>
          <w:kern w:val="0"/>
          <w:sz w:val="20"/>
          <w:szCs w:val="20"/>
          <w:lang w:eastAsia="fr-FR"/>
          <w14:ligatures w14:val="none"/>
        </w:rPr>
      </w:pPr>
      <w:r w:rsidRPr="002C2B53">
        <w:rPr>
          <w:rFonts w:eastAsia="Times New Roman" w:cstheme="minorHAnsi"/>
          <w:kern w:val="0"/>
          <w:sz w:val="20"/>
          <w:szCs w:val="20"/>
          <w:lang w:eastAsia="fr-FR"/>
          <w14:ligatures w14:val="none"/>
        </w:rPr>
        <w:t xml:space="preserve">Effectif total : </w:t>
      </w:r>
      <w:permStart w:id="686717283" w:edGrp="everyone"/>
      <w:r w:rsidR="008D2699">
        <w:rPr>
          <w:rFonts w:eastAsia="Times New Roman" w:cstheme="minorHAnsi"/>
          <w:kern w:val="0"/>
          <w:sz w:val="20"/>
          <w:szCs w:val="20"/>
          <w:lang w:eastAsia="fr-FR"/>
          <w14:ligatures w14:val="none"/>
        </w:rPr>
        <w:t>…</w:t>
      </w:r>
      <w:permEnd w:id="686717283"/>
    </w:p>
    <w:p w14:paraId="0822D41F" w14:textId="5F2458E5" w:rsidR="002C2B53" w:rsidRPr="002C2B53" w:rsidRDefault="002C2B53" w:rsidP="002C2B5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b/>
          <w:bCs/>
          <w:kern w:val="0"/>
          <w:sz w:val="20"/>
          <w:szCs w:val="20"/>
          <w:lang w:eastAsia="fr-FR"/>
          <w14:ligatures w14:val="none"/>
        </w:rPr>
      </w:pPr>
      <w:r w:rsidRPr="002C2B53">
        <w:rPr>
          <w:rFonts w:eastAsia="Times New Roman" w:cstheme="minorHAnsi"/>
          <w:kern w:val="0"/>
          <w:sz w:val="20"/>
          <w:szCs w:val="20"/>
          <w:lang w:eastAsia="fr-FR"/>
          <w14:ligatures w14:val="none"/>
        </w:rPr>
        <w:t xml:space="preserve">Encadrement : </w:t>
      </w:r>
      <w:permStart w:id="1213353547" w:edGrp="everyone"/>
      <w:r w:rsidR="008D2699">
        <w:rPr>
          <w:rFonts w:eastAsia="Times New Roman" w:cstheme="minorHAnsi"/>
          <w:kern w:val="0"/>
          <w:sz w:val="20"/>
          <w:szCs w:val="20"/>
          <w:lang w:eastAsia="fr-FR"/>
          <w14:ligatures w14:val="none"/>
        </w:rPr>
        <w:t>…</w:t>
      </w:r>
      <w:permEnd w:id="1213353547"/>
    </w:p>
    <w:p w14:paraId="3B30705F" w14:textId="7DBB44DE" w:rsidR="002C2B53" w:rsidRPr="002C2B53" w:rsidRDefault="002C2B53" w:rsidP="002C2B5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b/>
          <w:bCs/>
          <w:kern w:val="0"/>
          <w:sz w:val="20"/>
          <w:szCs w:val="20"/>
          <w:lang w:eastAsia="fr-FR"/>
          <w14:ligatures w14:val="none"/>
        </w:rPr>
      </w:pPr>
      <w:r w:rsidRPr="002C2B53">
        <w:rPr>
          <w:rFonts w:eastAsia="Times New Roman" w:cstheme="minorHAnsi"/>
          <w:kern w:val="0"/>
          <w:sz w:val="20"/>
          <w:szCs w:val="20"/>
          <w:lang w:eastAsia="fr-FR"/>
          <w14:ligatures w14:val="none"/>
        </w:rPr>
        <w:t xml:space="preserve">Equipe dédiée au marché : </w:t>
      </w:r>
      <w:permStart w:id="237311053" w:edGrp="everyone"/>
      <w:r w:rsidR="008D2699">
        <w:rPr>
          <w:rFonts w:eastAsia="Times New Roman" w:cstheme="minorHAnsi"/>
          <w:kern w:val="0"/>
          <w:sz w:val="20"/>
          <w:szCs w:val="20"/>
          <w:lang w:eastAsia="fr-FR"/>
          <w14:ligatures w14:val="none"/>
        </w:rPr>
        <w:t>…</w:t>
      </w:r>
      <w:permEnd w:id="237311053"/>
    </w:p>
    <w:p w14:paraId="4B5B158A" w14:textId="77777777" w:rsidR="002C2B53" w:rsidRPr="002C2B53" w:rsidRDefault="002C2B53" w:rsidP="002C2B53">
      <w:pPr>
        <w:numPr>
          <w:ilvl w:val="0"/>
          <w:numId w:val="11"/>
        </w:numPr>
        <w:spacing w:before="0" w:after="160" w:line="259" w:lineRule="auto"/>
        <w:ind w:left="284" w:hanging="284"/>
        <w:contextualSpacing/>
        <w:rPr>
          <w:rFonts w:cstheme="minorHAnsi"/>
          <w:b/>
          <w:bCs/>
          <w:sz w:val="20"/>
          <w:szCs w:val="20"/>
        </w:rPr>
      </w:pPr>
      <w:r w:rsidRPr="002C2B53">
        <w:rPr>
          <w:rFonts w:cstheme="minorHAnsi"/>
          <w:b/>
          <w:bCs/>
          <w:sz w:val="20"/>
          <w:szCs w:val="20"/>
        </w:rPr>
        <w:t>Références</w:t>
      </w:r>
    </w:p>
    <w:p w14:paraId="00562F0C" w14:textId="77777777" w:rsidR="002C2B53" w:rsidRPr="002C2B53" w:rsidRDefault="002C2B53" w:rsidP="002C2B53">
      <w:pPr>
        <w:rPr>
          <w:rFonts w:cstheme="minorHAnsi"/>
          <w:sz w:val="20"/>
          <w:szCs w:val="20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1971"/>
        <w:gridCol w:w="1220"/>
        <w:gridCol w:w="1245"/>
        <w:gridCol w:w="1208"/>
        <w:gridCol w:w="4229"/>
      </w:tblGrid>
      <w:tr w:rsidR="002C2B53" w:rsidRPr="002C2B53" w14:paraId="144AB10F" w14:textId="77777777" w:rsidTr="0042721D">
        <w:trPr>
          <w:trHeight w:val="384"/>
        </w:trPr>
        <w:tc>
          <w:tcPr>
            <w:tcW w:w="328" w:type="dxa"/>
            <w:shd w:val="clear" w:color="auto" w:fill="auto"/>
          </w:tcPr>
          <w:p w14:paraId="05577FA8" w14:textId="77777777" w:rsidR="002C2B53" w:rsidRPr="002C2B53" w:rsidRDefault="002C2B53" w:rsidP="002C2B5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1" w:type="dxa"/>
            <w:shd w:val="clear" w:color="auto" w:fill="auto"/>
          </w:tcPr>
          <w:p w14:paraId="08C90E87" w14:textId="77777777" w:rsidR="002C2B53" w:rsidRPr="002C2B53" w:rsidRDefault="002C2B53" w:rsidP="002C2B5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C2B53">
              <w:rPr>
                <w:rFonts w:cstheme="minorHAnsi"/>
                <w:sz w:val="20"/>
                <w:szCs w:val="20"/>
              </w:rPr>
              <w:t xml:space="preserve">Projet </w:t>
            </w:r>
          </w:p>
        </w:tc>
        <w:tc>
          <w:tcPr>
            <w:tcW w:w="1220" w:type="dxa"/>
            <w:shd w:val="clear" w:color="auto" w:fill="auto"/>
          </w:tcPr>
          <w:p w14:paraId="243EFF43" w14:textId="77777777" w:rsidR="002C2B53" w:rsidRPr="002C2B53" w:rsidRDefault="002C2B53" w:rsidP="002C2B5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C2B53">
              <w:rPr>
                <w:rFonts w:cstheme="minorHAnsi"/>
                <w:sz w:val="20"/>
                <w:szCs w:val="20"/>
              </w:rPr>
              <w:t>Client</w:t>
            </w:r>
          </w:p>
        </w:tc>
        <w:tc>
          <w:tcPr>
            <w:tcW w:w="1245" w:type="dxa"/>
            <w:shd w:val="clear" w:color="auto" w:fill="auto"/>
          </w:tcPr>
          <w:p w14:paraId="1FD37310" w14:textId="77777777" w:rsidR="002C2B53" w:rsidRPr="002C2B53" w:rsidRDefault="002C2B53" w:rsidP="002C2B5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C2B53">
              <w:rPr>
                <w:rFonts w:cstheme="minorHAnsi"/>
                <w:sz w:val="20"/>
                <w:szCs w:val="20"/>
              </w:rPr>
              <w:t xml:space="preserve">Montant </w:t>
            </w:r>
          </w:p>
        </w:tc>
        <w:tc>
          <w:tcPr>
            <w:tcW w:w="1208" w:type="dxa"/>
            <w:shd w:val="clear" w:color="auto" w:fill="auto"/>
          </w:tcPr>
          <w:p w14:paraId="0DF1F41C" w14:textId="77777777" w:rsidR="002C2B53" w:rsidRPr="002C2B53" w:rsidRDefault="002C2B53" w:rsidP="002C2B5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C2B53">
              <w:rPr>
                <w:rFonts w:cstheme="minorHAnsi"/>
                <w:sz w:val="20"/>
                <w:szCs w:val="20"/>
              </w:rPr>
              <w:t xml:space="preserve">Durée </w:t>
            </w:r>
          </w:p>
        </w:tc>
        <w:tc>
          <w:tcPr>
            <w:tcW w:w="4229" w:type="dxa"/>
            <w:shd w:val="clear" w:color="auto" w:fill="auto"/>
          </w:tcPr>
          <w:p w14:paraId="162E965A" w14:textId="77777777" w:rsidR="002C2B53" w:rsidRPr="002C2B53" w:rsidRDefault="002C2B53" w:rsidP="002C2B5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C2B53">
              <w:rPr>
                <w:rFonts w:cstheme="minorHAnsi"/>
                <w:sz w:val="20"/>
                <w:szCs w:val="20"/>
              </w:rPr>
              <w:t>Description</w:t>
            </w:r>
          </w:p>
        </w:tc>
      </w:tr>
      <w:tr w:rsidR="002C2B53" w:rsidRPr="002C2B53" w14:paraId="59DE8896" w14:textId="77777777" w:rsidTr="0042721D">
        <w:trPr>
          <w:trHeight w:val="669"/>
        </w:trPr>
        <w:tc>
          <w:tcPr>
            <w:tcW w:w="328" w:type="dxa"/>
            <w:shd w:val="clear" w:color="auto" w:fill="auto"/>
            <w:vAlign w:val="center"/>
          </w:tcPr>
          <w:p w14:paraId="10774AAE" w14:textId="77777777" w:rsidR="002C2B53" w:rsidRPr="002C2B53" w:rsidRDefault="002C2B53" w:rsidP="008D2699">
            <w:pPr>
              <w:spacing w:before="0" w:after="0"/>
              <w:jc w:val="center"/>
              <w:rPr>
                <w:rFonts w:cstheme="minorHAnsi"/>
                <w:sz w:val="20"/>
                <w:szCs w:val="20"/>
              </w:rPr>
            </w:pPr>
            <w:permStart w:id="1873157868" w:edGrp="everyone" w:colFirst="1" w:colLast="1"/>
            <w:permStart w:id="1206288057" w:edGrp="everyone" w:colFirst="2" w:colLast="2"/>
            <w:permStart w:id="483004140" w:edGrp="everyone" w:colFirst="3" w:colLast="3"/>
            <w:permStart w:id="1047992225" w:edGrp="everyone" w:colFirst="4" w:colLast="4"/>
            <w:permStart w:id="689051499" w:edGrp="everyone" w:colFirst="5" w:colLast="5"/>
            <w:r w:rsidRPr="002C2B53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B78B636" w14:textId="1C407B02" w:rsidR="002C2B53" w:rsidRPr="002C2B53" w:rsidRDefault="008D2699" w:rsidP="008D2699">
            <w:pPr>
              <w:spacing w:before="0"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0F31243" w14:textId="79B6C558" w:rsidR="002C2B53" w:rsidRPr="002C2B53" w:rsidRDefault="008D2699" w:rsidP="008D2699">
            <w:pPr>
              <w:spacing w:before="0"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810985D" w14:textId="399A1CE9" w:rsidR="002C2B53" w:rsidRPr="002C2B53" w:rsidRDefault="008D2699" w:rsidP="008D2699">
            <w:pPr>
              <w:spacing w:before="0"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6FB203B8" w14:textId="0C78F08C" w:rsidR="002C2B53" w:rsidRPr="002C2B53" w:rsidRDefault="008D2699" w:rsidP="008D2699">
            <w:pPr>
              <w:spacing w:before="0"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</w:t>
            </w:r>
          </w:p>
        </w:tc>
        <w:tc>
          <w:tcPr>
            <w:tcW w:w="4229" w:type="dxa"/>
            <w:shd w:val="clear" w:color="auto" w:fill="auto"/>
            <w:vAlign w:val="center"/>
          </w:tcPr>
          <w:p w14:paraId="1B45A52E" w14:textId="7EAD3661" w:rsidR="002C2B53" w:rsidRPr="002C2B53" w:rsidRDefault="008D2699" w:rsidP="008D2699">
            <w:pPr>
              <w:spacing w:before="0"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</w:t>
            </w:r>
          </w:p>
        </w:tc>
      </w:tr>
      <w:tr w:rsidR="002C2B53" w:rsidRPr="002C2B53" w14:paraId="5509D6F5" w14:textId="77777777" w:rsidTr="0042721D">
        <w:trPr>
          <w:trHeight w:val="712"/>
        </w:trPr>
        <w:tc>
          <w:tcPr>
            <w:tcW w:w="328" w:type="dxa"/>
            <w:shd w:val="clear" w:color="auto" w:fill="auto"/>
            <w:vAlign w:val="center"/>
          </w:tcPr>
          <w:p w14:paraId="492AC925" w14:textId="77777777" w:rsidR="002C2B53" w:rsidRPr="002C2B53" w:rsidRDefault="002C2B53" w:rsidP="008D2699">
            <w:pPr>
              <w:spacing w:before="0" w:after="0"/>
              <w:jc w:val="center"/>
              <w:rPr>
                <w:rFonts w:cstheme="minorHAnsi"/>
                <w:sz w:val="20"/>
                <w:szCs w:val="20"/>
              </w:rPr>
            </w:pPr>
            <w:permStart w:id="1450592649" w:edGrp="everyone" w:colFirst="1" w:colLast="1"/>
            <w:permStart w:id="929380493" w:edGrp="everyone" w:colFirst="2" w:colLast="2"/>
            <w:permStart w:id="1610444312" w:edGrp="everyone" w:colFirst="3" w:colLast="3"/>
            <w:permStart w:id="1314208009" w:edGrp="everyone" w:colFirst="4" w:colLast="4"/>
            <w:permStart w:id="118770536" w:edGrp="everyone" w:colFirst="5" w:colLast="5"/>
            <w:permEnd w:id="1873157868"/>
            <w:permEnd w:id="1206288057"/>
            <w:permEnd w:id="483004140"/>
            <w:permEnd w:id="1047992225"/>
            <w:permEnd w:id="689051499"/>
            <w:r w:rsidRPr="002C2B5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9736471" w14:textId="65256208" w:rsidR="002C2B53" w:rsidRPr="002C2B53" w:rsidRDefault="008D2699" w:rsidP="008D2699">
            <w:pPr>
              <w:spacing w:before="0"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2AE0E7EB" w14:textId="0A72E363" w:rsidR="002C2B53" w:rsidRPr="002C2B53" w:rsidRDefault="008D2699" w:rsidP="008D2699">
            <w:pPr>
              <w:spacing w:before="0"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12DE3F0" w14:textId="227309D6" w:rsidR="002C2B53" w:rsidRPr="002C2B53" w:rsidRDefault="008D2699" w:rsidP="008D2699">
            <w:pPr>
              <w:spacing w:before="0"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288E1F31" w14:textId="2F7BC2E7" w:rsidR="002C2B53" w:rsidRPr="002C2B53" w:rsidRDefault="008D2699" w:rsidP="008D2699">
            <w:pPr>
              <w:spacing w:before="0"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</w:t>
            </w:r>
          </w:p>
        </w:tc>
        <w:tc>
          <w:tcPr>
            <w:tcW w:w="4229" w:type="dxa"/>
            <w:shd w:val="clear" w:color="auto" w:fill="auto"/>
            <w:vAlign w:val="center"/>
          </w:tcPr>
          <w:p w14:paraId="6F4F6CB2" w14:textId="7F07857C" w:rsidR="002C2B53" w:rsidRPr="002C2B53" w:rsidRDefault="008D2699" w:rsidP="008D2699">
            <w:pPr>
              <w:spacing w:before="0"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</w:t>
            </w:r>
          </w:p>
        </w:tc>
      </w:tr>
      <w:tr w:rsidR="002C2B53" w:rsidRPr="002C2B53" w14:paraId="5B473032" w14:textId="77777777" w:rsidTr="0042721D">
        <w:trPr>
          <w:trHeight w:val="669"/>
        </w:trPr>
        <w:tc>
          <w:tcPr>
            <w:tcW w:w="328" w:type="dxa"/>
            <w:shd w:val="clear" w:color="auto" w:fill="auto"/>
            <w:vAlign w:val="center"/>
          </w:tcPr>
          <w:p w14:paraId="75885D3A" w14:textId="77777777" w:rsidR="002C2B53" w:rsidRPr="002C2B53" w:rsidRDefault="002C2B53" w:rsidP="008D2699">
            <w:pPr>
              <w:spacing w:before="0" w:after="0"/>
              <w:jc w:val="center"/>
              <w:rPr>
                <w:rFonts w:cstheme="minorHAnsi"/>
                <w:sz w:val="20"/>
                <w:szCs w:val="20"/>
              </w:rPr>
            </w:pPr>
            <w:permStart w:id="1022244561" w:edGrp="everyone" w:colFirst="1" w:colLast="1"/>
            <w:permStart w:id="1000027207" w:edGrp="everyone" w:colFirst="2" w:colLast="2"/>
            <w:permStart w:id="2131912323" w:edGrp="everyone" w:colFirst="3" w:colLast="3"/>
            <w:permStart w:id="601367911" w:edGrp="everyone" w:colFirst="4" w:colLast="4"/>
            <w:permStart w:id="694437669" w:edGrp="everyone" w:colFirst="5" w:colLast="5"/>
            <w:permEnd w:id="1450592649"/>
            <w:permEnd w:id="929380493"/>
            <w:permEnd w:id="1610444312"/>
            <w:permEnd w:id="1314208009"/>
            <w:permEnd w:id="118770536"/>
            <w:r w:rsidRPr="002C2B53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B6D6D50" w14:textId="389C1D81" w:rsidR="002C2B53" w:rsidRPr="002C2B53" w:rsidRDefault="008D2699" w:rsidP="008D2699">
            <w:pPr>
              <w:spacing w:before="0"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000757A1" w14:textId="3C074655" w:rsidR="002C2B53" w:rsidRPr="002C2B53" w:rsidRDefault="008D2699" w:rsidP="008D2699">
            <w:pPr>
              <w:spacing w:before="0"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4B96C7E" w14:textId="09AF4B94" w:rsidR="002C2B53" w:rsidRPr="002C2B53" w:rsidRDefault="008D2699" w:rsidP="008D2699">
            <w:pPr>
              <w:spacing w:before="0"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4883EFAC" w14:textId="42EE249D" w:rsidR="002C2B53" w:rsidRPr="002C2B53" w:rsidRDefault="008D2699" w:rsidP="008D2699">
            <w:pPr>
              <w:spacing w:before="0"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</w:t>
            </w:r>
          </w:p>
        </w:tc>
        <w:tc>
          <w:tcPr>
            <w:tcW w:w="4229" w:type="dxa"/>
            <w:shd w:val="clear" w:color="auto" w:fill="auto"/>
            <w:vAlign w:val="center"/>
          </w:tcPr>
          <w:p w14:paraId="088E6F0E" w14:textId="20C49E85" w:rsidR="002C2B53" w:rsidRPr="002C2B53" w:rsidRDefault="008D2699" w:rsidP="008D2699">
            <w:pPr>
              <w:spacing w:before="0"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</w:t>
            </w:r>
          </w:p>
        </w:tc>
      </w:tr>
      <w:permEnd w:id="1022244561"/>
      <w:permEnd w:id="1000027207"/>
      <w:permEnd w:id="2131912323"/>
      <w:permEnd w:id="601367911"/>
      <w:permEnd w:id="694437669"/>
    </w:tbl>
    <w:p w14:paraId="5510CC46" w14:textId="77777777" w:rsidR="002C2B53" w:rsidRPr="002C2B53" w:rsidRDefault="002C2B53" w:rsidP="002C2B53">
      <w:pPr>
        <w:spacing w:before="0" w:after="160" w:line="259" w:lineRule="auto"/>
        <w:rPr>
          <w:rFonts w:cstheme="minorHAnsi"/>
          <w:b/>
          <w:color w:val="0032C8" w:themeColor="accent1"/>
          <w:sz w:val="20"/>
          <w:szCs w:val="20"/>
        </w:rPr>
      </w:pPr>
      <w:r w:rsidRPr="002C2B53">
        <w:rPr>
          <w:rFonts w:cstheme="minorHAnsi"/>
          <w:b/>
          <w:color w:val="0032C8" w:themeColor="accent1"/>
          <w:sz w:val="20"/>
          <w:szCs w:val="20"/>
        </w:rPr>
        <w:br w:type="page"/>
      </w:r>
    </w:p>
    <w:p w14:paraId="007978AB" w14:textId="77777777" w:rsidR="002C2B53" w:rsidRPr="002C2B53" w:rsidRDefault="002C2B53" w:rsidP="002C2B53">
      <w:pPr>
        <w:numPr>
          <w:ilvl w:val="0"/>
          <w:numId w:val="11"/>
        </w:numPr>
        <w:spacing w:before="0" w:after="160" w:line="259" w:lineRule="auto"/>
        <w:ind w:left="284" w:hanging="284"/>
        <w:contextualSpacing/>
        <w:rPr>
          <w:rFonts w:cstheme="minorHAnsi"/>
          <w:b/>
          <w:bCs/>
          <w:sz w:val="20"/>
          <w:szCs w:val="20"/>
        </w:rPr>
      </w:pPr>
      <w:r w:rsidRPr="002C2B53">
        <w:rPr>
          <w:rFonts w:cstheme="minorHAnsi"/>
          <w:b/>
          <w:bCs/>
          <w:sz w:val="20"/>
          <w:szCs w:val="20"/>
        </w:rPr>
        <w:t xml:space="preserve">Déclaration sur l’honneur </w:t>
      </w:r>
    </w:p>
    <w:p w14:paraId="413A6848" w14:textId="77777777" w:rsidR="002C2B53" w:rsidRDefault="002C2B53" w:rsidP="002C2B53">
      <w:pPr>
        <w:tabs>
          <w:tab w:val="left" w:pos="2025"/>
        </w:tabs>
        <w:spacing w:before="0" w:after="0"/>
        <w:rPr>
          <w:rFonts w:cstheme="minorHAnsi"/>
          <w:b/>
          <w:sz w:val="20"/>
          <w:szCs w:val="20"/>
        </w:rPr>
      </w:pPr>
    </w:p>
    <w:p w14:paraId="4F16E66D" w14:textId="2471C3D9" w:rsidR="002C2B53" w:rsidRPr="00EF54F7" w:rsidRDefault="00EF54F7" w:rsidP="002C2B53">
      <w:pPr>
        <w:tabs>
          <w:tab w:val="left" w:pos="2025"/>
        </w:tabs>
        <w:spacing w:before="0" w:after="0"/>
        <w:rPr>
          <w:rFonts w:cstheme="minorHAnsi"/>
          <w:b/>
          <w:color w:val="FF0000"/>
          <w:sz w:val="20"/>
          <w:szCs w:val="20"/>
        </w:rPr>
      </w:pPr>
      <w:r w:rsidRPr="00EF54F7">
        <w:rPr>
          <w:rFonts w:cstheme="minorHAnsi"/>
          <w:b/>
          <w:color w:val="FF0000"/>
          <w:sz w:val="20"/>
          <w:szCs w:val="20"/>
        </w:rPr>
        <w:t>En signant la présente déclaration de sous-traitance, l</w:t>
      </w:r>
      <w:r w:rsidR="002C2B53" w:rsidRPr="00EF54F7">
        <w:rPr>
          <w:rFonts w:cstheme="minorHAnsi"/>
          <w:b/>
          <w:color w:val="FF0000"/>
          <w:sz w:val="20"/>
          <w:szCs w:val="20"/>
        </w:rPr>
        <w:t>e sous-traitant déclare sur l’honneur :</w:t>
      </w:r>
    </w:p>
    <w:p w14:paraId="3C92C72E" w14:textId="77777777" w:rsidR="002C2B53" w:rsidRPr="002C2B53" w:rsidRDefault="002C2B53" w:rsidP="002C2B53">
      <w:pPr>
        <w:tabs>
          <w:tab w:val="left" w:pos="576"/>
        </w:tabs>
        <w:suppressAutoHyphens/>
        <w:spacing w:before="120" w:after="0" w:line="240" w:lineRule="auto"/>
        <w:ind w:left="720"/>
        <w:contextualSpacing/>
        <w:jc w:val="both"/>
        <w:rPr>
          <w:rFonts w:cstheme="minorHAnsi"/>
          <w:sz w:val="20"/>
          <w:szCs w:val="20"/>
          <w:highlight w:val="yellow"/>
        </w:rPr>
      </w:pPr>
    </w:p>
    <w:p w14:paraId="65EFFE02" w14:textId="77777777" w:rsidR="002C2B53" w:rsidRPr="002C2B53" w:rsidRDefault="002C2B53" w:rsidP="002C2B53">
      <w:pPr>
        <w:tabs>
          <w:tab w:val="left" w:pos="2025"/>
        </w:tabs>
        <w:spacing w:before="0" w:after="0"/>
        <w:jc w:val="both"/>
        <w:rPr>
          <w:rFonts w:cstheme="minorHAnsi"/>
          <w:b/>
          <w:color w:val="0032C8" w:themeColor="accent1"/>
          <w:sz w:val="20"/>
          <w:szCs w:val="20"/>
        </w:rPr>
      </w:pPr>
      <w:r w:rsidRPr="002C2B53">
        <w:rPr>
          <w:rFonts w:cstheme="minorHAnsi"/>
          <w:b/>
          <w:color w:val="0032C8" w:themeColor="accent1"/>
          <w:sz w:val="20"/>
          <w:szCs w:val="20"/>
        </w:rPr>
        <w:t>Condamnation définitive :</w:t>
      </w:r>
    </w:p>
    <w:p w14:paraId="42F08BD0" w14:textId="77777777" w:rsidR="002C2B53" w:rsidRPr="002C2B53" w:rsidRDefault="002C2B53" w:rsidP="002C2B53">
      <w:pPr>
        <w:tabs>
          <w:tab w:val="left" w:pos="2025"/>
        </w:tabs>
        <w:spacing w:before="0" w:after="0"/>
        <w:jc w:val="both"/>
        <w:rPr>
          <w:rFonts w:cstheme="minorHAnsi"/>
          <w:color w:val="000000" w:themeColor="text1"/>
          <w:sz w:val="20"/>
          <w:szCs w:val="20"/>
        </w:rPr>
      </w:pPr>
      <w:r w:rsidRPr="002C2B53">
        <w:rPr>
          <w:rFonts w:cstheme="minorHAnsi"/>
          <w:sz w:val="20"/>
          <w:szCs w:val="20"/>
        </w:rPr>
        <w:t xml:space="preserve">- ne pas avoir fait l'objet, depuis moins de cinq ans, d'une condamnation définitive pour l'une des infractions prévues aux </w:t>
      </w:r>
      <w:r w:rsidRPr="002C2B53">
        <w:rPr>
          <w:rFonts w:cstheme="minorHAnsi"/>
          <w:color w:val="000000" w:themeColor="text1"/>
          <w:sz w:val="20"/>
          <w:szCs w:val="20"/>
        </w:rPr>
        <w:t xml:space="preserve">articles </w:t>
      </w:r>
      <w:hyperlink r:id="rId11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222-34 à 222-40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12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225-4-1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13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225-4-7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14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313-1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15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313-3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16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314-1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17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324-1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18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324-5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19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324-6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,421-1 à 421-2-4,421-5,</w:t>
      </w:r>
      <w:hyperlink r:id="rId20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432-10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21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432-11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22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432-12 à 432-16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23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433-1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24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433-2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25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434-9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26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434-9-1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27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435-3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28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435-4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29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435-9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30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435-10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31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441-1 à 441-7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32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441-9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33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 xml:space="preserve">445-1 à 445-2-1 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 xml:space="preserve">ou </w:t>
      </w:r>
      <w:hyperlink r:id="rId34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 xml:space="preserve">450-1 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 xml:space="preserve">du code pénal, aux articles </w:t>
      </w:r>
      <w:hyperlink r:id="rId35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1741 à 1743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>,</w:t>
      </w:r>
      <w:hyperlink r:id="rId36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 xml:space="preserve">1746 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 xml:space="preserve">ou </w:t>
      </w:r>
      <w:hyperlink r:id="rId37" w:history="1">
        <w:r w:rsidRPr="002C2B53">
          <w:rPr>
            <w:rFonts w:cstheme="minorHAnsi"/>
            <w:color w:val="000000" w:themeColor="text1"/>
            <w:sz w:val="20"/>
            <w:szCs w:val="20"/>
            <w:u w:val="single"/>
          </w:rPr>
          <w:t>1747</w:t>
        </w:r>
      </w:hyperlink>
      <w:r w:rsidRPr="002C2B53">
        <w:rPr>
          <w:rFonts w:cstheme="minorHAnsi"/>
          <w:color w:val="000000" w:themeColor="text1"/>
          <w:sz w:val="20"/>
          <w:szCs w:val="20"/>
        </w:rPr>
        <w:t xml:space="preserve"> du code général des impôts, ou pour recel de telles infractions, ainsi que pour les infractions équivalentes prévues par la législation d'un autre Etat membre de l'Union européenne.</w:t>
      </w:r>
    </w:p>
    <w:p w14:paraId="2130726C" w14:textId="77777777" w:rsidR="002C2B53" w:rsidRPr="002C2B53" w:rsidRDefault="002C2B53" w:rsidP="002C2B53">
      <w:pPr>
        <w:tabs>
          <w:tab w:val="left" w:pos="2025"/>
        </w:tabs>
        <w:spacing w:before="0" w:after="0"/>
        <w:jc w:val="both"/>
        <w:rPr>
          <w:rFonts w:cstheme="minorHAnsi"/>
          <w:sz w:val="20"/>
          <w:szCs w:val="20"/>
        </w:rPr>
      </w:pPr>
      <w:r w:rsidRPr="002C2B53">
        <w:rPr>
          <w:rFonts w:cstheme="minorHAnsi"/>
          <w:sz w:val="20"/>
          <w:szCs w:val="20"/>
        </w:rPr>
        <w:t>- ne pas être exclu des marchés publics, à titre de peine principale ou complémentaire prononcée par le juge pénal, sur le fondement des articles 131-10 ou 131-39 du code pénal.</w:t>
      </w:r>
    </w:p>
    <w:p w14:paraId="208246FD" w14:textId="77777777" w:rsidR="002C2B53" w:rsidRPr="002C2B53" w:rsidRDefault="002C2B53" w:rsidP="002C2B53">
      <w:pPr>
        <w:tabs>
          <w:tab w:val="left" w:pos="2025"/>
        </w:tabs>
        <w:spacing w:after="0"/>
        <w:jc w:val="both"/>
        <w:rPr>
          <w:rFonts w:cstheme="minorHAnsi"/>
          <w:sz w:val="20"/>
          <w:szCs w:val="20"/>
        </w:rPr>
      </w:pPr>
      <w:r w:rsidRPr="002C2B53">
        <w:rPr>
          <w:rFonts w:cstheme="minorHAnsi"/>
          <w:b/>
          <w:color w:val="0032C8" w:themeColor="accent1"/>
          <w:sz w:val="20"/>
          <w:szCs w:val="20"/>
        </w:rPr>
        <w:t>Situation fiscale et sociale :</w:t>
      </w:r>
      <w:r w:rsidRPr="002C2B53">
        <w:rPr>
          <w:rFonts w:cstheme="minorHAnsi"/>
          <w:sz w:val="20"/>
          <w:szCs w:val="20"/>
        </w:rPr>
        <w:t xml:space="preserve"> avoir, au 31 décembre de l'année précédant celle au cours de laquelle a lieu le lancement de la consultation, souscrit les déclarations lui incombant en matière fiscale et sociale et acquitté les impôts, taxes, contributions ou cotisations sociales exigibles.</w:t>
      </w:r>
    </w:p>
    <w:p w14:paraId="6FCBEF3A" w14:textId="77777777" w:rsidR="002C2B53" w:rsidRPr="002C2B53" w:rsidRDefault="002C2B53" w:rsidP="002C2B53">
      <w:pPr>
        <w:tabs>
          <w:tab w:val="left" w:pos="2025"/>
        </w:tabs>
        <w:spacing w:after="0"/>
        <w:jc w:val="both"/>
        <w:rPr>
          <w:rFonts w:cstheme="minorHAnsi"/>
          <w:sz w:val="20"/>
          <w:szCs w:val="20"/>
        </w:rPr>
      </w:pPr>
      <w:r w:rsidRPr="002C2B53">
        <w:rPr>
          <w:rFonts w:cstheme="minorHAnsi"/>
          <w:b/>
          <w:bCs/>
          <w:color w:val="0032C8" w:themeColor="accent1"/>
          <w:sz w:val="20"/>
          <w:szCs w:val="20"/>
        </w:rPr>
        <w:t>Liquidation judiciaire :</w:t>
      </w:r>
      <w:r w:rsidRPr="002C2B53">
        <w:rPr>
          <w:rFonts w:cstheme="minorHAnsi"/>
          <w:color w:val="0032C8" w:themeColor="accent1"/>
          <w:sz w:val="20"/>
          <w:szCs w:val="20"/>
        </w:rPr>
        <w:t xml:space="preserve"> </w:t>
      </w:r>
      <w:r w:rsidRPr="002C2B53">
        <w:rPr>
          <w:rFonts w:cstheme="minorHAnsi"/>
          <w:sz w:val="20"/>
          <w:szCs w:val="20"/>
        </w:rPr>
        <w:t>ne pas être soumis à la procédure de liquidation judiciaire prévue à l’article L. 640-1 du code de commerce, ne pas être en état de faillite personnelle en application des articles L. 653-1 à L. 653-8 du même code, et ne pas faire l’objet d’une procédure équivalente régie par un droit étranger ;</w:t>
      </w:r>
    </w:p>
    <w:p w14:paraId="4F328162" w14:textId="77777777" w:rsidR="002C2B53" w:rsidRPr="002C2B53" w:rsidRDefault="002C2B53" w:rsidP="002C2B53">
      <w:pPr>
        <w:tabs>
          <w:tab w:val="left" w:pos="2025"/>
        </w:tabs>
        <w:spacing w:after="0"/>
        <w:jc w:val="both"/>
        <w:rPr>
          <w:rFonts w:cstheme="minorHAnsi"/>
          <w:sz w:val="20"/>
          <w:szCs w:val="20"/>
        </w:rPr>
      </w:pPr>
      <w:r w:rsidRPr="002C2B53">
        <w:rPr>
          <w:rFonts w:cstheme="minorHAnsi"/>
          <w:b/>
          <w:color w:val="0032C8" w:themeColor="accent1"/>
          <w:sz w:val="20"/>
          <w:szCs w:val="20"/>
        </w:rPr>
        <w:t>Redressement judiciaire :</w:t>
      </w:r>
      <w:r w:rsidRPr="002C2B53">
        <w:rPr>
          <w:rFonts w:cstheme="minorHAnsi"/>
          <w:color w:val="0032C8" w:themeColor="accent1"/>
          <w:sz w:val="20"/>
          <w:szCs w:val="20"/>
        </w:rPr>
        <w:t xml:space="preserve"> </w:t>
      </w:r>
      <w:r w:rsidRPr="002C2B53">
        <w:rPr>
          <w:rFonts w:cstheme="minorHAnsi"/>
          <w:sz w:val="20"/>
          <w:szCs w:val="20"/>
        </w:rPr>
        <w:t>ne pas être admis à la procédure de redressement judiciaire instituée par l'article L. 631-1 du code de commerce ou à une procédure équivalente régie par un droit étranger, ou justifier d’une habilitation à poursuivre ses activités pendant la durée prévisible d'exécution du marché public ou de l’accord cadre ;</w:t>
      </w:r>
    </w:p>
    <w:p w14:paraId="438C3560" w14:textId="77777777" w:rsidR="002C2B53" w:rsidRPr="002C2B53" w:rsidRDefault="002C2B53" w:rsidP="002C2B53">
      <w:pPr>
        <w:tabs>
          <w:tab w:val="left" w:pos="2025"/>
        </w:tabs>
        <w:spacing w:after="0"/>
        <w:jc w:val="both"/>
        <w:rPr>
          <w:rFonts w:cstheme="minorHAnsi"/>
          <w:b/>
          <w:color w:val="0032C8" w:themeColor="accent1"/>
          <w:sz w:val="20"/>
          <w:szCs w:val="20"/>
        </w:rPr>
      </w:pPr>
      <w:r w:rsidRPr="002C2B53">
        <w:rPr>
          <w:rFonts w:cstheme="minorHAnsi"/>
          <w:b/>
          <w:color w:val="0032C8" w:themeColor="accent1"/>
          <w:sz w:val="20"/>
          <w:szCs w:val="20"/>
        </w:rPr>
        <w:t>Lutte contre le travail illégal :</w:t>
      </w:r>
    </w:p>
    <w:p w14:paraId="74E87B2A" w14:textId="77777777" w:rsidR="002C2B53" w:rsidRPr="002C2B53" w:rsidRDefault="002C2B53" w:rsidP="002C2B53">
      <w:pPr>
        <w:tabs>
          <w:tab w:val="left" w:pos="2025"/>
        </w:tabs>
        <w:spacing w:before="0" w:after="0"/>
        <w:jc w:val="both"/>
        <w:rPr>
          <w:rFonts w:cstheme="minorHAnsi"/>
          <w:sz w:val="20"/>
          <w:szCs w:val="20"/>
        </w:rPr>
      </w:pPr>
      <w:r w:rsidRPr="002C2B53">
        <w:rPr>
          <w:rFonts w:cstheme="minorHAnsi"/>
          <w:sz w:val="20"/>
          <w:szCs w:val="20"/>
        </w:rPr>
        <w:t>- ne pas avoir fait l'objet, depuis moins de trois ans, d'une condamnation inscrite au bulletin n° 2 du casier judiciaire pour les infractions mentionnées aux articles L. 8221-1, L. 8221-3, L. 8221-5, L. 8231-1, L. 8241-1, L. 8251-1 et L. 8251-2 du code du travail, ou pour des infractions de même nature dans un autre Etat de l’Union européenne ;</w:t>
      </w:r>
    </w:p>
    <w:p w14:paraId="7E5E4C45" w14:textId="77777777" w:rsidR="002C2B53" w:rsidRPr="002C2B53" w:rsidRDefault="002C2B53" w:rsidP="002C2B53">
      <w:pPr>
        <w:tabs>
          <w:tab w:val="left" w:pos="2025"/>
        </w:tabs>
        <w:spacing w:after="0"/>
        <w:jc w:val="both"/>
        <w:rPr>
          <w:rFonts w:cstheme="minorHAnsi"/>
          <w:b/>
          <w:color w:val="0032C8" w:themeColor="accent1"/>
          <w:sz w:val="20"/>
          <w:szCs w:val="20"/>
        </w:rPr>
      </w:pPr>
      <w:r w:rsidRPr="002C2B53">
        <w:rPr>
          <w:rFonts w:cstheme="minorHAnsi"/>
          <w:b/>
          <w:color w:val="0032C8" w:themeColor="accent1"/>
          <w:sz w:val="20"/>
          <w:szCs w:val="20"/>
        </w:rPr>
        <w:t>Egalité professionnelle entre les femmes et les hommes :</w:t>
      </w:r>
    </w:p>
    <w:p w14:paraId="02A10149" w14:textId="77777777" w:rsidR="002C2B53" w:rsidRPr="002C2B53" w:rsidRDefault="002C2B53" w:rsidP="002C2B53">
      <w:pPr>
        <w:tabs>
          <w:tab w:val="left" w:pos="2025"/>
        </w:tabs>
        <w:spacing w:before="0" w:after="0"/>
        <w:jc w:val="both"/>
        <w:rPr>
          <w:rFonts w:cstheme="minorHAnsi"/>
          <w:sz w:val="20"/>
          <w:szCs w:val="20"/>
        </w:rPr>
      </w:pPr>
      <w:r w:rsidRPr="002C2B53">
        <w:rPr>
          <w:rFonts w:cstheme="minorHAnsi"/>
          <w:sz w:val="20"/>
          <w:szCs w:val="20"/>
        </w:rPr>
        <w:t>- ne pas avoir fait l'objet, depuis moins de trois ans, d'une condamnation inscrite au bulletin n° 2 du casier judiciaire pour les infractions mentionnées à l’article L. 1146-1 du code du travail ;</w:t>
      </w:r>
    </w:p>
    <w:p w14:paraId="75BAF7B4" w14:textId="77777777" w:rsidR="002C2B53" w:rsidRPr="002C2B53" w:rsidRDefault="002C2B53" w:rsidP="002C2B53">
      <w:pPr>
        <w:tabs>
          <w:tab w:val="left" w:pos="2025"/>
        </w:tabs>
        <w:spacing w:before="0" w:after="0"/>
        <w:jc w:val="both"/>
        <w:rPr>
          <w:rFonts w:cstheme="minorHAnsi"/>
          <w:sz w:val="20"/>
          <w:szCs w:val="20"/>
        </w:rPr>
      </w:pPr>
      <w:r w:rsidRPr="002C2B53">
        <w:rPr>
          <w:rFonts w:cstheme="minorHAnsi"/>
          <w:sz w:val="20"/>
          <w:szCs w:val="20"/>
        </w:rPr>
        <w:t>- avoir, au 31 décembre de l’année précédant celle au cours de laquelle a lieu le lancement de la consultation, mis en œuvre l’obligation de négociation prévue à l’article L. 2242-1 du code du travail ou, à défaut, avoir réalisé ou engagé la régularisation de cette situation à la date de la soumission.</w:t>
      </w:r>
    </w:p>
    <w:p w14:paraId="248A64BA" w14:textId="77777777" w:rsidR="002C2B53" w:rsidRPr="002C2B53" w:rsidRDefault="002C2B53" w:rsidP="002C2B53">
      <w:pPr>
        <w:tabs>
          <w:tab w:val="left" w:pos="2025"/>
        </w:tabs>
        <w:spacing w:after="0"/>
        <w:jc w:val="both"/>
        <w:rPr>
          <w:rFonts w:cstheme="minorHAnsi"/>
          <w:sz w:val="20"/>
          <w:szCs w:val="20"/>
        </w:rPr>
      </w:pPr>
      <w:r w:rsidRPr="002C2B53">
        <w:rPr>
          <w:rFonts w:cstheme="minorHAnsi"/>
          <w:b/>
          <w:color w:val="0032C8" w:themeColor="accent1"/>
          <w:sz w:val="20"/>
          <w:szCs w:val="20"/>
        </w:rPr>
        <w:t>Obligation d’emploi des travailleurs handicapés ou assimilés</w:t>
      </w:r>
      <w:r w:rsidRPr="002C2B53">
        <w:rPr>
          <w:rFonts w:cstheme="minorHAnsi"/>
          <w:color w:val="0000FF"/>
          <w:sz w:val="20"/>
          <w:szCs w:val="20"/>
        </w:rPr>
        <w:t xml:space="preserve"> :</w:t>
      </w:r>
      <w:r w:rsidRPr="002C2B53">
        <w:rPr>
          <w:rFonts w:cstheme="minorHAnsi"/>
          <w:sz w:val="20"/>
          <w:szCs w:val="20"/>
        </w:rPr>
        <w:t xml:space="preserve"> pour les marchés publics et accords-cadres soumis au code de la commande publique, être en règle, au cours de l'année précédant celle au cours de laquelle a lieu le lancement de la consultation, au regard des articles L. 5212-1 à L. 5212-11 du code du travail concernant l’emploi des travailleurs handicapés ;</w:t>
      </w:r>
    </w:p>
    <w:p w14:paraId="6C46F79A" w14:textId="77777777" w:rsidR="002C2B53" w:rsidRPr="002C2B53" w:rsidRDefault="002C2B53" w:rsidP="002C2B53">
      <w:pPr>
        <w:tabs>
          <w:tab w:val="left" w:pos="2025"/>
        </w:tabs>
        <w:spacing w:before="0" w:after="0"/>
        <w:jc w:val="both"/>
        <w:rPr>
          <w:rFonts w:cstheme="minorHAnsi"/>
          <w:sz w:val="20"/>
          <w:szCs w:val="20"/>
        </w:rPr>
      </w:pPr>
    </w:p>
    <w:p w14:paraId="7995CC72" w14:textId="77777777" w:rsidR="002C2B53" w:rsidRPr="002C2B53" w:rsidRDefault="002C2B53" w:rsidP="002C2B53">
      <w:pPr>
        <w:tabs>
          <w:tab w:val="left" w:pos="2025"/>
        </w:tabs>
        <w:spacing w:before="0" w:after="0"/>
        <w:jc w:val="both"/>
        <w:rPr>
          <w:rFonts w:cstheme="minorHAnsi"/>
          <w:sz w:val="20"/>
          <w:szCs w:val="20"/>
        </w:rPr>
      </w:pPr>
      <w:r w:rsidRPr="002C2B53">
        <w:rPr>
          <w:rFonts w:cstheme="minorHAnsi"/>
          <w:sz w:val="20"/>
          <w:szCs w:val="20"/>
        </w:rPr>
        <w:t>Le candidat s’engage à respecter et mettre en œuvre toutes les mesures liées au règlement général sur la protection des données (règlement (UE) 2016/679 du Parlement européen et du Conseil du 27 avril 2016).</w:t>
      </w:r>
    </w:p>
    <w:p w14:paraId="02D13B36" w14:textId="77777777" w:rsidR="002C2B53" w:rsidRPr="002C2B53" w:rsidRDefault="002C2B53" w:rsidP="002C2B53">
      <w:pPr>
        <w:tabs>
          <w:tab w:val="left" w:pos="2025"/>
        </w:tabs>
        <w:spacing w:before="0" w:after="0"/>
        <w:jc w:val="both"/>
        <w:rPr>
          <w:rFonts w:cstheme="minorHAnsi"/>
          <w:sz w:val="20"/>
          <w:szCs w:val="20"/>
        </w:rPr>
      </w:pPr>
    </w:p>
    <w:p w14:paraId="2FD93B98" w14:textId="7692A943" w:rsidR="002C2B53" w:rsidRPr="002C2B53" w:rsidRDefault="002C2B53" w:rsidP="002C2B53">
      <w:pPr>
        <w:tabs>
          <w:tab w:val="left" w:pos="2025"/>
        </w:tabs>
        <w:spacing w:before="0" w:after="0"/>
        <w:rPr>
          <w:rFonts w:cstheme="minorHAnsi"/>
          <w:b/>
          <w:bCs/>
          <w:sz w:val="20"/>
          <w:szCs w:val="20"/>
        </w:rPr>
      </w:pPr>
      <w:r w:rsidRPr="002C2B53">
        <w:rPr>
          <w:rFonts w:cstheme="minorHAnsi"/>
          <w:b/>
          <w:bCs/>
          <w:sz w:val="20"/>
          <w:szCs w:val="20"/>
        </w:rPr>
        <w:t>Lorsqu'un opérateur économique est placé dans l'un des cas d'exclusion susmentionnés, il informe sans délai l'acheteur de ce changement de situation.</w:t>
      </w:r>
    </w:p>
    <w:p w14:paraId="3BCFF9CF" w14:textId="77777777" w:rsidR="002C2B53" w:rsidRPr="002C2B53" w:rsidRDefault="002C2B53" w:rsidP="002C2B53">
      <w:pPr>
        <w:tabs>
          <w:tab w:val="left" w:pos="2025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0968923C" w14:textId="0BBEB5F5" w:rsidR="00D86DD0" w:rsidRDefault="00D86DD0" w:rsidP="002C2B53">
      <w:pPr>
        <w:pStyle w:val="RappSCtexte"/>
        <w:ind w:firstLine="0"/>
        <w:rPr>
          <w:rFonts w:ascii="Arial" w:hAnsi="Arial" w:cs="Arial"/>
          <w:b/>
          <w:color w:val="0032C8" w:themeColor="accent1"/>
          <w:sz w:val="24"/>
        </w:rPr>
      </w:pPr>
    </w:p>
    <w:p w14:paraId="117D073C" w14:textId="67F673E3" w:rsidR="005B49FB" w:rsidRPr="00D86DD0" w:rsidRDefault="00D86DD0" w:rsidP="000004B3">
      <w:pPr>
        <w:pStyle w:val="RappSCtexte"/>
        <w:numPr>
          <w:ilvl w:val="0"/>
          <w:numId w:val="4"/>
        </w:numPr>
        <w:ind w:left="426" w:hanging="426"/>
        <w:rPr>
          <w:rFonts w:ascii="Arial" w:hAnsi="Arial" w:cs="Arial"/>
          <w:b/>
          <w:color w:val="0032C8" w:themeColor="accent1"/>
          <w:sz w:val="24"/>
        </w:rPr>
      </w:pPr>
      <w:r>
        <w:rPr>
          <w:rFonts w:ascii="Arial" w:hAnsi="Arial" w:cs="Arial"/>
          <w:b/>
          <w:color w:val="0032C8" w:themeColor="accent1"/>
          <w:sz w:val="24"/>
        </w:rPr>
        <w:t>D</w:t>
      </w:r>
      <w:r w:rsidR="00AC1C3B" w:rsidRPr="00D86DD0">
        <w:rPr>
          <w:rFonts w:ascii="Arial" w:hAnsi="Arial" w:cs="Arial"/>
          <w:b/>
          <w:color w:val="0032C8" w:themeColor="accent1"/>
          <w:sz w:val="24"/>
        </w:rPr>
        <w:t xml:space="preserve">ocuments justificatifs </w:t>
      </w:r>
    </w:p>
    <w:p w14:paraId="6DBC2DC7" w14:textId="73D3B851" w:rsidR="005B49FB" w:rsidRDefault="00AC1C3B" w:rsidP="005B49FB">
      <w:pPr>
        <w:suppressAutoHyphens/>
        <w:jc w:val="both"/>
        <w:rPr>
          <w:rFonts w:ascii="Arial" w:eastAsia="Times New Roman" w:hAnsi="Arial" w:cs="Arial"/>
          <w:b/>
          <w:bCs/>
          <w:color w:val="00B0F0"/>
          <w:sz w:val="20"/>
          <w:szCs w:val="20"/>
        </w:rPr>
      </w:pPr>
      <w:r w:rsidRPr="000004B3">
        <w:rPr>
          <w:rFonts w:ascii="Arial" w:eastAsia="Times New Roman" w:hAnsi="Arial" w:cs="Arial"/>
          <w:b/>
          <w:bCs/>
          <w:color w:val="00B0F0"/>
          <w:sz w:val="20"/>
          <w:szCs w:val="20"/>
        </w:rPr>
        <w:t>Le sous-traitant doit fournir les documents suivants</w:t>
      </w:r>
      <w:r w:rsidR="00D86DD0" w:rsidRPr="000004B3">
        <w:rPr>
          <w:rFonts w:ascii="Arial" w:eastAsia="Times New Roman" w:hAnsi="Arial" w:cs="Arial"/>
          <w:b/>
          <w:bCs/>
          <w:color w:val="00B0F0"/>
          <w:sz w:val="20"/>
          <w:szCs w:val="20"/>
        </w:rPr>
        <w:t xml:space="preserve"> : </w:t>
      </w:r>
    </w:p>
    <w:p w14:paraId="7D625DD9" w14:textId="5DECC543" w:rsidR="005B49FB" w:rsidRPr="000004B3" w:rsidRDefault="004836EC" w:rsidP="000004B3">
      <w:pPr>
        <w:pStyle w:val="Paragraphedeliste"/>
        <w:numPr>
          <w:ilvl w:val="0"/>
          <w:numId w:val="10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0004B3">
        <w:rPr>
          <w:rFonts w:ascii="Arial" w:eastAsia="Times New Roman" w:hAnsi="Arial" w:cs="Arial"/>
          <w:bCs/>
          <w:sz w:val="20"/>
          <w:szCs w:val="20"/>
        </w:rPr>
        <w:t>Attestation de vigilance URSSA</w:t>
      </w:r>
      <w:r w:rsidR="005B49FB" w:rsidRPr="000004B3">
        <w:rPr>
          <w:rFonts w:ascii="Arial" w:eastAsia="Times New Roman" w:hAnsi="Arial" w:cs="Arial"/>
          <w:bCs/>
          <w:sz w:val="20"/>
          <w:szCs w:val="20"/>
        </w:rPr>
        <w:t xml:space="preserve">F </w:t>
      </w:r>
      <w:r w:rsidR="00AC1C3B" w:rsidRPr="000004B3">
        <w:rPr>
          <w:rFonts w:ascii="Arial" w:eastAsia="Times New Roman" w:hAnsi="Arial" w:cs="Arial"/>
          <w:bCs/>
          <w:sz w:val="20"/>
          <w:szCs w:val="20"/>
        </w:rPr>
        <w:t>en cours de validité</w:t>
      </w:r>
      <w:r w:rsidR="00D86DD0" w:rsidRPr="000004B3">
        <w:rPr>
          <w:rFonts w:ascii="Arial" w:eastAsia="Times New Roman" w:hAnsi="Arial" w:cs="Arial"/>
          <w:bCs/>
          <w:sz w:val="20"/>
          <w:szCs w:val="20"/>
        </w:rPr>
        <w:t> ;</w:t>
      </w:r>
    </w:p>
    <w:p w14:paraId="41B754DA" w14:textId="5F82F828" w:rsidR="005B49FB" w:rsidRPr="000004B3" w:rsidRDefault="005B49FB" w:rsidP="000004B3">
      <w:pPr>
        <w:pStyle w:val="Paragraphedeliste"/>
        <w:numPr>
          <w:ilvl w:val="0"/>
          <w:numId w:val="10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0004B3">
        <w:rPr>
          <w:rFonts w:ascii="Arial" w:eastAsia="Times New Roman" w:hAnsi="Arial" w:cs="Arial"/>
          <w:bCs/>
          <w:sz w:val="20"/>
          <w:szCs w:val="20"/>
        </w:rPr>
        <w:t>Attestation de régularité fiscale de moins de 6 mois</w:t>
      </w:r>
      <w:r w:rsidR="00D86DD0" w:rsidRPr="000004B3">
        <w:rPr>
          <w:rFonts w:ascii="Arial" w:eastAsia="Times New Roman" w:hAnsi="Arial" w:cs="Arial"/>
          <w:bCs/>
          <w:sz w:val="20"/>
          <w:szCs w:val="20"/>
        </w:rPr>
        <w:t> ;</w:t>
      </w:r>
    </w:p>
    <w:p w14:paraId="313F1553" w14:textId="5FB214A0" w:rsidR="005B49FB" w:rsidRPr="000004B3" w:rsidRDefault="005B49FB" w:rsidP="000004B3">
      <w:pPr>
        <w:pStyle w:val="Paragraphedeliste"/>
        <w:numPr>
          <w:ilvl w:val="0"/>
          <w:numId w:val="10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0004B3">
        <w:rPr>
          <w:rFonts w:ascii="Arial" w:eastAsia="Times New Roman" w:hAnsi="Arial" w:cs="Arial"/>
          <w:bCs/>
          <w:sz w:val="20"/>
          <w:szCs w:val="20"/>
        </w:rPr>
        <w:t>Attestation d’assurance</w:t>
      </w:r>
      <w:r w:rsidR="00D86DD0" w:rsidRPr="000004B3">
        <w:rPr>
          <w:rFonts w:ascii="Arial" w:eastAsia="Times New Roman" w:hAnsi="Arial" w:cs="Arial"/>
          <w:bCs/>
          <w:sz w:val="20"/>
          <w:szCs w:val="20"/>
        </w:rPr>
        <w:t xml:space="preserve"> en responsabilité </w:t>
      </w:r>
      <w:r w:rsidRPr="000004B3">
        <w:rPr>
          <w:rFonts w:ascii="Arial" w:eastAsia="Times New Roman" w:hAnsi="Arial" w:cs="Arial"/>
          <w:bCs/>
          <w:sz w:val="20"/>
          <w:szCs w:val="20"/>
        </w:rPr>
        <w:t>civile</w:t>
      </w:r>
      <w:r w:rsidR="00D86DD0" w:rsidRPr="000004B3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0004B3">
        <w:rPr>
          <w:rFonts w:ascii="Arial" w:eastAsia="Times New Roman" w:hAnsi="Arial" w:cs="Arial"/>
          <w:bCs/>
          <w:sz w:val="20"/>
          <w:szCs w:val="20"/>
        </w:rPr>
        <w:t>professionnelle en cours de validité</w:t>
      </w:r>
    </w:p>
    <w:p w14:paraId="4DCE32B7" w14:textId="722A2AE6" w:rsidR="00D86DD0" w:rsidRPr="000004B3" w:rsidRDefault="00D86DD0" w:rsidP="000004B3">
      <w:pPr>
        <w:pStyle w:val="Paragraphedeliste"/>
        <w:numPr>
          <w:ilvl w:val="0"/>
          <w:numId w:val="10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0004B3">
        <w:rPr>
          <w:rFonts w:ascii="Arial" w:eastAsia="Times New Roman" w:hAnsi="Arial" w:cs="Arial"/>
          <w:bCs/>
          <w:sz w:val="20"/>
          <w:szCs w:val="20"/>
        </w:rPr>
        <w:t>Attestation d’assurance en responsabilité civile décennale en cours de validité ;</w:t>
      </w:r>
    </w:p>
    <w:p w14:paraId="19D12003" w14:textId="75B618BB" w:rsidR="005B49FB" w:rsidRPr="000004B3" w:rsidRDefault="005B49FB" w:rsidP="000004B3">
      <w:pPr>
        <w:pStyle w:val="Paragraphedeliste"/>
        <w:numPr>
          <w:ilvl w:val="0"/>
          <w:numId w:val="10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0004B3">
        <w:rPr>
          <w:rFonts w:ascii="Arial" w:eastAsia="Times New Roman" w:hAnsi="Arial" w:cs="Arial"/>
          <w:bCs/>
          <w:sz w:val="20"/>
          <w:szCs w:val="20"/>
        </w:rPr>
        <w:t>R</w:t>
      </w:r>
      <w:r w:rsidR="00D86DD0" w:rsidRPr="000004B3">
        <w:rPr>
          <w:rFonts w:ascii="Arial" w:eastAsia="Times New Roman" w:hAnsi="Arial" w:cs="Arial"/>
          <w:bCs/>
          <w:sz w:val="20"/>
          <w:szCs w:val="20"/>
        </w:rPr>
        <w:t xml:space="preserve">elevé d’identité bancaire ; </w:t>
      </w:r>
    </w:p>
    <w:p w14:paraId="06C5D209" w14:textId="2EFFF73B" w:rsidR="005B49FB" w:rsidRPr="000004B3" w:rsidRDefault="005B49FB" w:rsidP="000004B3">
      <w:pPr>
        <w:pStyle w:val="Paragraphedeliste"/>
        <w:numPr>
          <w:ilvl w:val="0"/>
          <w:numId w:val="10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0004B3">
        <w:rPr>
          <w:rFonts w:ascii="Arial" w:eastAsia="Times New Roman" w:hAnsi="Arial" w:cs="Arial"/>
          <w:bCs/>
          <w:sz w:val="20"/>
          <w:szCs w:val="20"/>
        </w:rPr>
        <w:t>Liste nominative des salariés étrangers soumis à autorisation ou attestation sur l’honneur de non emploi</w:t>
      </w:r>
      <w:r w:rsidR="00D86DD0" w:rsidRPr="000004B3">
        <w:rPr>
          <w:rFonts w:ascii="Arial" w:eastAsia="Times New Roman" w:hAnsi="Arial" w:cs="Arial"/>
          <w:bCs/>
          <w:sz w:val="20"/>
          <w:szCs w:val="20"/>
        </w:rPr>
        <w:t xml:space="preserve"> de salariés étrangers. </w:t>
      </w:r>
    </w:p>
    <w:p w14:paraId="5C1B6C63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</w:rPr>
      </w:pPr>
    </w:p>
    <w:p w14:paraId="231A0881" w14:textId="1AA30EAE" w:rsidR="005B49FB" w:rsidRPr="00D86DD0" w:rsidRDefault="005B49FB" w:rsidP="000004B3">
      <w:pPr>
        <w:pStyle w:val="RappSCtexte"/>
        <w:numPr>
          <w:ilvl w:val="0"/>
          <w:numId w:val="4"/>
        </w:numPr>
        <w:ind w:left="426" w:hanging="426"/>
        <w:rPr>
          <w:rFonts w:ascii="Arial" w:hAnsi="Arial" w:cs="Arial"/>
          <w:b/>
          <w:color w:val="0032C8" w:themeColor="accent1"/>
          <w:sz w:val="24"/>
        </w:rPr>
      </w:pPr>
      <w:r w:rsidRPr="00D86DD0">
        <w:rPr>
          <w:rFonts w:ascii="Arial" w:hAnsi="Arial" w:cs="Arial"/>
          <w:b/>
          <w:color w:val="0032C8" w:themeColor="accent1"/>
          <w:sz w:val="24"/>
        </w:rPr>
        <w:t xml:space="preserve">Cession ou nantissement des créances résultant du marché public </w:t>
      </w:r>
    </w:p>
    <w:p w14:paraId="3F4B75BF" w14:textId="77777777" w:rsidR="00D86DD0" w:rsidRDefault="00D86DD0" w:rsidP="00D86DD0">
      <w:p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color w:val="FF0000"/>
        </w:rPr>
      </w:pPr>
    </w:p>
    <w:p w14:paraId="465E1A75" w14:textId="518BE016" w:rsidR="00D86DD0" w:rsidRPr="00D86DD0" w:rsidRDefault="00254FB1" w:rsidP="00D86DD0">
      <w:p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C</w:t>
      </w:r>
      <w:r w:rsidR="00D86DD0" w:rsidRPr="00D86DD0">
        <w:rPr>
          <w:rFonts w:ascii="Arial" w:eastAsia="Times New Roman" w:hAnsi="Arial" w:cs="Arial"/>
          <w:b/>
          <w:bCs/>
          <w:sz w:val="20"/>
          <w:szCs w:val="20"/>
        </w:rPr>
        <w:t xml:space="preserve">as de cession ou de nantissement de créances </w:t>
      </w:r>
      <w:r w:rsidR="00D86DD0" w:rsidRPr="00D86DD0">
        <w:rPr>
          <w:rFonts w:ascii="Arial" w:eastAsia="Times New Roman" w:hAnsi="Arial" w:cs="Arial"/>
          <w:b/>
          <w:bCs/>
          <w:color w:val="00B0F0"/>
          <w:sz w:val="20"/>
          <w:szCs w:val="20"/>
        </w:rPr>
        <w:t>(cocher la case correspondante) </w:t>
      </w:r>
      <w:r w:rsidR="00D86DD0" w:rsidRPr="00D86DD0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</w:p>
    <w:p w14:paraId="6623F53C" w14:textId="77777777" w:rsidR="00D86DD0" w:rsidRPr="00D86DD0" w:rsidRDefault="00830A3D" w:rsidP="00D86DD0">
      <w:pPr>
        <w:spacing w:before="0" w:after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sdt>
        <w:sdtPr>
          <w:rPr>
            <w:rFonts w:ascii="Arial" w:eastAsiaTheme="minorEastAsia" w:hAnsi="Arial" w:cs="Arial"/>
            <w:b/>
            <w:bCs/>
            <w:kern w:val="0"/>
            <w:sz w:val="20"/>
            <w:szCs w:val="20"/>
            <w:lang w:eastAsia="fr-FR"/>
            <w14:ligatures w14:val="none"/>
          </w:rPr>
          <w:id w:val="122417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6DD0" w:rsidRPr="00D86DD0">
            <w:rPr>
              <w:rFonts w:ascii="MS Gothic" w:eastAsia="MS Gothic" w:hAnsi="MS Gothic" w:cs="Arial" w:hint="eastAsia"/>
              <w:b/>
              <w:bCs/>
              <w:kern w:val="0"/>
              <w:sz w:val="20"/>
              <w:szCs w:val="20"/>
              <w:lang w:eastAsia="fr-FR"/>
              <w14:ligatures w14:val="none"/>
            </w:rPr>
            <w:t>☐</w:t>
          </w:r>
        </w:sdtContent>
      </w:sdt>
      <w:r w:rsidR="00D86DD0" w:rsidRPr="00D86DD0">
        <w:rPr>
          <w:rFonts w:ascii="Arial" w:eastAsia="Times New Roman" w:hAnsi="Arial" w:cs="Arial"/>
          <w:b/>
          <w:bCs/>
          <w:sz w:val="20"/>
          <w:szCs w:val="20"/>
        </w:rPr>
        <w:t xml:space="preserve"> Oui </w:t>
      </w:r>
    </w:p>
    <w:p w14:paraId="0C83DB69" w14:textId="77777777" w:rsidR="00D86DD0" w:rsidRPr="00D86DD0" w:rsidRDefault="00830A3D" w:rsidP="00D86DD0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sdt>
        <w:sdtPr>
          <w:rPr>
            <w:rFonts w:ascii="Arial" w:eastAsiaTheme="minorEastAsia" w:hAnsi="Arial" w:cs="Arial"/>
            <w:b/>
            <w:bCs/>
            <w:kern w:val="0"/>
            <w:sz w:val="20"/>
            <w:szCs w:val="20"/>
            <w:lang w:eastAsia="fr-FR"/>
            <w14:ligatures w14:val="none"/>
          </w:rPr>
          <w:id w:val="-15520642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6DD0" w:rsidRPr="00D86DD0">
            <w:rPr>
              <w:rFonts w:ascii="MS Gothic" w:eastAsia="MS Gothic" w:hAnsi="MS Gothic" w:cs="Arial" w:hint="eastAsia"/>
              <w:b/>
              <w:bCs/>
              <w:kern w:val="0"/>
              <w:sz w:val="20"/>
              <w:szCs w:val="20"/>
              <w:lang w:eastAsia="fr-FR"/>
              <w14:ligatures w14:val="none"/>
            </w:rPr>
            <w:t>☐</w:t>
          </w:r>
        </w:sdtContent>
      </w:sdt>
      <w:r w:rsidR="00D86DD0" w:rsidRPr="00D86DD0">
        <w:rPr>
          <w:rFonts w:ascii="Arial" w:eastAsia="Times New Roman" w:hAnsi="Arial" w:cs="Arial"/>
          <w:b/>
          <w:bCs/>
          <w:sz w:val="20"/>
          <w:szCs w:val="20"/>
        </w:rPr>
        <w:t> Non</w:t>
      </w:r>
    </w:p>
    <w:p w14:paraId="13BBBE2E" w14:textId="565F3DEE" w:rsidR="00D86DD0" w:rsidRDefault="00D86DD0" w:rsidP="00D86DD0">
      <w:p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color w:val="FF0000"/>
        </w:rPr>
      </w:pPr>
    </w:p>
    <w:p w14:paraId="3071A720" w14:textId="0E0A6F3E" w:rsidR="00D86DD0" w:rsidRPr="00D86DD0" w:rsidRDefault="00D86DD0" w:rsidP="00D86DD0">
      <w:pPr>
        <w:suppressAutoHyphens/>
        <w:spacing w:before="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86DD0"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</w:rPr>
        <w:t>Si oui</w:t>
      </w:r>
      <w:r w:rsidRPr="00D86DD0">
        <w:rPr>
          <w:rFonts w:ascii="Arial" w:eastAsia="Times New Roman" w:hAnsi="Arial" w:cs="Arial"/>
          <w:color w:val="FF0000"/>
          <w:sz w:val="20"/>
          <w:szCs w:val="20"/>
        </w:rPr>
        <w:t xml:space="preserve"> : </w:t>
      </w:r>
      <w:r w:rsidRPr="00D86DD0">
        <w:rPr>
          <w:rFonts w:ascii="Arial" w:eastAsia="Times New Roman" w:hAnsi="Arial" w:cs="Arial"/>
          <w:color w:val="00B0F0"/>
          <w:sz w:val="20"/>
          <w:szCs w:val="20"/>
        </w:rPr>
        <w:t>(cocher l</w:t>
      </w:r>
      <w:r>
        <w:rPr>
          <w:rFonts w:ascii="Arial" w:eastAsia="Times New Roman" w:hAnsi="Arial" w:cs="Arial"/>
          <w:color w:val="00B0F0"/>
          <w:sz w:val="20"/>
          <w:szCs w:val="20"/>
        </w:rPr>
        <w:t>es</w:t>
      </w:r>
      <w:r w:rsidRPr="00D86DD0">
        <w:rPr>
          <w:rFonts w:ascii="Arial" w:eastAsia="Times New Roman" w:hAnsi="Arial" w:cs="Arial"/>
          <w:color w:val="00B0F0"/>
          <w:sz w:val="20"/>
          <w:szCs w:val="20"/>
        </w:rPr>
        <w:t xml:space="preserve"> case</w:t>
      </w:r>
      <w:r>
        <w:rPr>
          <w:rFonts w:ascii="Arial" w:eastAsia="Times New Roman" w:hAnsi="Arial" w:cs="Arial"/>
          <w:color w:val="00B0F0"/>
          <w:sz w:val="20"/>
          <w:szCs w:val="20"/>
        </w:rPr>
        <w:t>s</w:t>
      </w:r>
      <w:r w:rsidRPr="00D86DD0">
        <w:rPr>
          <w:rFonts w:ascii="Arial" w:eastAsia="Times New Roman" w:hAnsi="Arial" w:cs="Arial"/>
          <w:color w:val="00B0F0"/>
          <w:sz w:val="20"/>
          <w:szCs w:val="20"/>
        </w:rPr>
        <w:t xml:space="preserve"> correspondante</w:t>
      </w:r>
      <w:r>
        <w:rPr>
          <w:rFonts w:ascii="Arial" w:eastAsia="Times New Roman" w:hAnsi="Arial" w:cs="Arial"/>
          <w:color w:val="00B0F0"/>
          <w:sz w:val="20"/>
          <w:szCs w:val="20"/>
        </w:rPr>
        <w:t>s</w:t>
      </w:r>
      <w:r w:rsidRPr="00D86DD0">
        <w:rPr>
          <w:rFonts w:ascii="Arial" w:eastAsia="Times New Roman" w:hAnsi="Arial" w:cs="Arial"/>
          <w:color w:val="00B0F0"/>
          <w:sz w:val="20"/>
          <w:szCs w:val="20"/>
        </w:rPr>
        <w:t>) </w:t>
      </w:r>
      <w:r w:rsidRPr="00D86DD0">
        <w:rPr>
          <w:rFonts w:ascii="Arial" w:eastAsia="Times New Roman" w:hAnsi="Arial" w:cs="Arial"/>
          <w:sz w:val="20"/>
          <w:szCs w:val="20"/>
        </w:rPr>
        <w:t xml:space="preserve">: </w:t>
      </w:r>
    </w:p>
    <w:p w14:paraId="37DDC449" w14:textId="6983233E" w:rsidR="005B49FB" w:rsidRPr="005B49FB" w:rsidRDefault="00830A3D" w:rsidP="00D86DD0">
      <w:pPr>
        <w:spacing w:before="240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eastAsiaTheme="minorEastAsia" w:hAnsi="Arial" w:cs="Arial"/>
            <w:kern w:val="0"/>
            <w:sz w:val="20"/>
            <w:szCs w:val="20"/>
            <w:lang w:eastAsia="fr-FR"/>
            <w14:ligatures w14:val="none"/>
          </w:rPr>
          <w:id w:val="153816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6DD0">
            <w:rPr>
              <w:rFonts w:ascii="MS Gothic" w:eastAsia="MS Gothic" w:hAnsi="MS Gothic" w:cs="Arial" w:hint="eastAsia"/>
              <w:kern w:val="0"/>
              <w:sz w:val="20"/>
              <w:szCs w:val="20"/>
              <w:lang w:eastAsia="fr-FR"/>
              <w14:ligatures w14:val="none"/>
            </w:rPr>
            <w:t>☐</w:t>
          </w:r>
        </w:sdtContent>
      </w:sdt>
      <w:r w:rsidR="00D86DD0" w:rsidRPr="005B49FB">
        <w:rPr>
          <w:rFonts w:ascii="Arial" w:eastAsia="Times New Roman" w:hAnsi="Arial" w:cs="Arial"/>
          <w:sz w:val="20"/>
          <w:szCs w:val="20"/>
        </w:rPr>
        <w:t xml:space="preserve"> </w:t>
      </w:r>
      <w:r w:rsidR="005B49FB" w:rsidRPr="005B49FB">
        <w:rPr>
          <w:rFonts w:ascii="Arial" w:hAnsi="Arial" w:cs="Arial"/>
          <w:b/>
          <w:sz w:val="20"/>
          <w:szCs w:val="20"/>
        </w:rPr>
        <w:t>1</w:t>
      </w:r>
      <w:r w:rsidR="005B49FB" w:rsidRPr="005B49FB">
        <w:rPr>
          <w:rFonts w:ascii="Arial" w:hAnsi="Arial" w:cs="Arial"/>
          <w:b/>
          <w:sz w:val="20"/>
          <w:szCs w:val="20"/>
          <w:vertAlign w:val="superscript"/>
        </w:rPr>
        <w:t>ère</w:t>
      </w:r>
      <w:r w:rsidR="005B49FB" w:rsidRPr="005B49FB">
        <w:rPr>
          <w:rFonts w:ascii="Arial" w:hAnsi="Arial" w:cs="Arial"/>
          <w:b/>
          <w:sz w:val="20"/>
          <w:szCs w:val="20"/>
        </w:rPr>
        <w:t xml:space="preserve"> hypothèse</w:t>
      </w:r>
      <w:r w:rsidR="00D86DD0">
        <w:rPr>
          <w:rFonts w:ascii="Arial" w:hAnsi="Arial" w:cs="Arial"/>
          <w:sz w:val="20"/>
          <w:szCs w:val="20"/>
        </w:rPr>
        <w:t> : l</w:t>
      </w:r>
      <w:r w:rsidR="005B49FB" w:rsidRPr="005B49FB">
        <w:rPr>
          <w:rFonts w:ascii="Arial" w:hAnsi="Arial" w:cs="Arial"/>
          <w:sz w:val="20"/>
          <w:szCs w:val="20"/>
        </w:rPr>
        <w:t xml:space="preserve">a présente déclaration de sous-traitance constitue un </w:t>
      </w:r>
      <w:r w:rsidR="005B49FB" w:rsidRPr="005B49FB">
        <w:rPr>
          <w:rFonts w:ascii="Arial" w:hAnsi="Arial" w:cs="Arial"/>
          <w:b/>
          <w:sz w:val="20"/>
          <w:szCs w:val="20"/>
        </w:rPr>
        <w:t>acte spécial</w:t>
      </w:r>
      <w:r w:rsidR="005B49FB" w:rsidRPr="005B49FB">
        <w:rPr>
          <w:rFonts w:ascii="Arial" w:hAnsi="Arial" w:cs="Arial"/>
          <w:sz w:val="20"/>
          <w:szCs w:val="20"/>
        </w:rPr>
        <w:t xml:space="preserve">. Le titulaire établit </w:t>
      </w:r>
      <w:r w:rsidR="005B49FB" w:rsidRPr="005B49FB">
        <w:rPr>
          <w:rFonts w:ascii="Arial" w:hAnsi="Arial" w:cs="Arial"/>
          <w:iCs/>
          <w:sz w:val="20"/>
          <w:szCs w:val="20"/>
        </w:rPr>
        <w:t>qu'aucune cession ni aucun nantissement de créances résultant du marché public ne font obstacle au paiement direct du sous</w:t>
      </w:r>
      <w:r w:rsidR="005B49FB" w:rsidRPr="005B49FB">
        <w:rPr>
          <w:rFonts w:ascii="Arial" w:hAnsi="Arial" w:cs="Arial"/>
          <w:iCs/>
          <w:sz w:val="20"/>
          <w:szCs w:val="20"/>
        </w:rPr>
        <w:noBreakHyphen/>
        <w:t>traitant, dans les conditions prévues à l'</w:t>
      </w:r>
      <w:hyperlink r:id="rId38" w:history="1">
        <w:r w:rsidR="005B49FB" w:rsidRPr="005B49FB">
          <w:rPr>
            <w:rStyle w:val="Lienhypertexte"/>
            <w:rFonts w:ascii="Arial" w:hAnsi="Arial" w:cs="Arial"/>
            <w:iCs/>
            <w:sz w:val="20"/>
            <w:szCs w:val="20"/>
          </w:rPr>
          <w:t>article R. 2193-22</w:t>
        </w:r>
      </w:hyperlink>
      <w:r w:rsidR="005B49FB" w:rsidRPr="005B49FB">
        <w:rPr>
          <w:rFonts w:ascii="Arial" w:hAnsi="Arial" w:cs="Arial"/>
          <w:iCs/>
          <w:sz w:val="20"/>
          <w:szCs w:val="20"/>
        </w:rPr>
        <w:t xml:space="preserve"> ou à l’</w:t>
      </w:r>
      <w:hyperlink r:id="rId39" w:history="1">
        <w:r w:rsidR="005B49FB" w:rsidRPr="005B49FB">
          <w:rPr>
            <w:rStyle w:val="Lienhypertexte"/>
            <w:rFonts w:ascii="Arial" w:hAnsi="Arial" w:cs="Arial"/>
            <w:iCs/>
            <w:sz w:val="20"/>
            <w:szCs w:val="20"/>
          </w:rPr>
          <w:t>article R. 2393-40</w:t>
        </w:r>
      </w:hyperlink>
      <w:r w:rsidR="005B49FB" w:rsidRPr="005B49FB">
        <w:rPr>
          <w:rFonts w:ascii="Arial" w:hAnsi="Arial" w:cs="Arial"/>
          <w:iCs/>
          <w:sz w:val="20"/>
          <w:szCs w:val="20"/>
        </w:rPr>
        <w:t xml:space="preserve"> du code de la commande publique.</w:t>
      </w:r>
      <w:r w:rsidR="00D86DD0">
        <w:rPr>
          <w:rFonts w:ascii="Arial" w:hAnsi="Arial" w:cs="Arial"/>
          <w:iCs/>
          <w:sz w:val="20"/>
          <w:szCs w:val="20"/>
        </w:rPr>
        <w:t xml:space="preserve"> </w:t>
      </w:r>
      <w:r w:rsidR="005B49FB" w:rsidRPr="005B49FB">
        <w:rPr>
          <w:rFonts w:ascii="Arial" w:hAnsi="Arial" w:cs="Arial"/>
          <w:sz w:val="20"/>
          <w:szCs w:val="20"/>
        </w:rPr>
        <w:t>En conséquence, le titulaire produit avec l</w:t>
      </w:r>
      <w:r w:rsidR="00D86DD0">
        <w:rPr>
          <w:rFonts w:ascii="Arial" w:hAnsi="Arial" w:cs="Arial"/>
          <w:sz w:val="20"/>
          <w:szCs w:val="20"/>
        </w:rPr>
        <w:t>a déclaration de sous-traitance</w:t>
      </w:r>
      <w:r w:rsidR="005B49FB" w:rsidRPr="005B49FB">
        <w:rPr>
          <w:rFonts w:ascii="Arial" w:hAnsi="Arial" w:cs="Arial"/>
          <w:sz w:val="20"/>
          <w:szCs w:val="20"/>
        </w:rPr>
        <w:t> :</w:t>
      </w:r>
    </w:p>
    <w:p w14:paraId="51BFEA47" w14:textId="037057C3" w:rsidR="005B49FB" w:rsidRPr="005B49FB" w:rsidRDefault="00830A3D" w:rsidP="00D86DD0">
      <w:pPr>
        <w:spacing w:before="120"/>
        <w:ind w:firstLine="426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eastAsiaTheme="minorEastAsia" w:hAnsi="Arial" w:cs="Arial"/>
            <w:kern w:val="0"/>
            <w:sz w:val="20"/>
            <w:szCs w:val="20"/>
            <w:lang w:eastAsia="fr-FR"/>
            <w14:ligatures w14:val="none"/>
          </w:rPr>
          <w:id w:val="-211054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6DD0">
            <w:rPr>
              <w:rFonts w:ascii="MS Gothic" w:eastAsia="MS Gothic" w:hAnsi="MS Gothic" w:cs="Arial" w:hint="eastAsia"/>
              <w:kern w:val="0"/>
              <w:sz w:val="20"/>
              <w:szCs w:val="20"/>
              <w:lang w:eastAsia="fr-FR"/>
              <w14:ligatures w14:val="none"/>
            </w:rPr>
            <w:t>☐</w:t>
          </w:r>
        </w:sdtContent>
      </w:sdt>
      <w:r w:rsidR="00D86DD0" w:rsidRPr="005B49FB">
        <w:rPr>
          <w:rFonts w:ascii="Arial" w:eastAsia="Times New Roman" w:hAnsi="Arial" w:cs="Arial"/>
          <w:sz w:val="20"/>
          <w:szCs w:val="20"/>
        </w:rPr>
        <w:t xml:space="preserve"> </w:t>
      </w:r>
      <w:r w:rsidR="00D86DD0" w:rsidRPr="005B49FB">
        <w:rPr>
          <w:rFonts w:ascii="Arial" w:hAnsi="Arial" w:cs="Arial"/>
          <w:iCs/>
          <w:sz w:val="20"/>
          <w:szCs w:val="20"/>
        </w:rPr>
        <w:t>L’exemplaire</w:t>
      </w:r>
      <w:r w:rsidR="005B49FB" w:rsidRPr="005B49FB">
        <w:rPr>
          <w:rFonts w:ascii="Arial" w:hAnsi="Arial" w:cs="Arial"/>
          <w:iCs/>
          <w:sz w:val="20"/>
          <w:szCs w:val="20"/>
        </w:rPr>
        <w:t xml:space="preserve"> unique ou le certificat de cessibilité du marché public qui lui a été délivré,</w:t>
      </w:r>
    </w:p>
    <w:p w14:paraId="4A8B83C1" w14:textId="77777777" w:rsidR="005B49FB" w:rsidRPr="005B49FB" w:rsidRDefault="005B49FB" w:rsidP="00D86DD0">
      <w:pPr>
        <w:ind w:firstLine="426"/>
        <w:rPr>
          <w:rFonts w:ascii="Arial" w:hAnsi="Arial" w:cs="Arial"/>
          <w:iCs/>
          <w:sz w:val="20"/>
          <w:szCs w:val="20"/>
          <w:u w:val="single"/>
        </w:rPr>
      </w:pPr>
      <w:r w:rsidRPr="005B49FB">
        <w:rPr>
          <w:rFonts w:ascii="Arial" w:hAnsi="Arial" w:cs="Arial"/>
          <w:iCs/>
          <w:sz w:val="20"/>
          <w:szCs w:val="20"/>
          <w:u w:val="single"/>
        </w:rPr>
        <w:t>OU</w:t>
      </w:r>
    </w:p>
    <w:p w14:paraId="654A5469" w14:textId="3BC00325" w:rsidR="005B49FB" w:rsidRPr="005B49FB" w:rsidRDefault="00830A3D" w:rsidP="00D86DD0">
      <w:pPr>
        <w:spacing w:before="120"/>
        <w:ind w:firstLine="426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eastAsiaTheme="minorEastAsia" w:hAnsi="Arial" w:cs="Arial"/>
            <w:kern w:val="0"/>
            <w:sz w:val="20"/>
            <w:szCs w:val="20"/>
            <w:lang w:eastAsia="fr-FR"/>
            <w14:ligatures w14:val="none"/>
          </w:rPr>
          <w:id w:val="-161085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6DD0">
            <w:rPr>
              <w:rFonts w:ascii="MS Gothic" w:eastAsia="MS Gothic" w:hAnsi="MS Gothic" w:cs="Arial" w:hint="eastAsia"/>
              <w:kern w:val="0"/>
              <w:sz w:val="20"/>
              <w:szCs w:val="20"/>
              <w:lang w:eastAsia="fr-FR"/>
              <w14:ligatures w14:val="none"/>
            </w:rPr>
            <w:t>☐</w:t>
          </w:r>
        </w:sdtContent>
      </w:sdt>
      <w:r w:rsidR="00D86DD0" w:rsidRPr="005B49FB">
        <w:rPr>
          <w:rFonts w:ascii="Arial" w:eastAsia="Times New Roman" w:hAnsi="Arial" w:cs="Arial"/>
          <w:sz w:val="20"/>
          <w:szCs w:val="20"/>
        </w:rPr>
        <w:t xml:space="preserve"> </w:t>
      </w:r>
      <w:r w:rsidR="00D86DD0" w:rsidRPr="005B49FB">
        <w:rPr>
          <w:rFonts w:ascii="Arial" w:hAnsi="Arial" w:cs="Arial"/>
          <w:iCs/>
          <w:sz w:val="20"/>
          <w:szCs w:val="20"/>
        </w:rPr>
        <w:t>Une</w:t>
      </w:r>
      <w:r w:rsidR="005B49FB" w:rsidRPr="005B49FB">
        <w:rPr>
          <w:rFonts w:ascii="Arial" w:hAnsi="Arial" w:cs="Arial"/>
          <w:iCs/>
          <w:sz w:val="20"/>
          <w:szCs w:val="20"/>
        </w:rPr>
        <w:t xml:space="preserve"> attestation ou une mainlevée du bénéficiaire de la cession ou du nantissement de créances.</w:t>
      </w:r>
    </w:p>
    <w:p w14:paraId="7E5FF552" w14:textId="3D72234C" w:rsidR="005B49FB" w:rsidRPr="005B49FB" w:rsidRDefault="00830A3D" w:rsidP="005B49FB">
      <w:pPr>
        <w:spacing w:before="24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Theme="minorEastAsia" w:hAnsi="Arial" w:cs="Arial"/>
            <w:kern w:val="0"/>
            <w:sz w:val="20"/>
            <w:szCs w:val="20"/>
            <w:lang w:eastAsia="fr-FR"/>
            <w14:ligatures w14:val="none"/>
          </w:rPr>
          <w:id w:val="-14331158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6DD0">
            <w:rPr>
              <w:rFonts w:ascii="MS Gothic" w:eastAsia="MS Gothic" w:hAnsi="MS Gothic" w:cs="Arial" w:hint="eastAsia"/>
              <w:kern w:val="0"/>
              <w:sz w:val="20"/>
              <w:szCs w:val="20"/>
              <w:lang w:eastAsia="fr-FR"/>
              <w14:ligatures w14:val="none"/>
            </w:rPr>
            <w:t>☐</w:t>
          </w:r>
        </w:sdtContent>
      </w:sdt>
      <w:r w:rsidR="00D86DD0" w:rsidRPr="005B49FB">
        <w:rPr>
          <w:rFonts w:ascii="Arial" w:eastAsia="Times New Roman" w:hAnsi="Arial" w:cs="Arial"/>
          <w:sz w:val="20"/>
          <w:szCs w:val="20"/>
        </w:rPr>
        <w:t xml:space="preserve"> </w:t>
      </w:r>
      <w:r w:rsidR="005B49FB" w:rsidRPr="005B49FB">
        <w:rPr>
          <w:rFonts w:ascii="Arial" w:hAnsi="Arial" w:cs="Arial"/>
          <w:b/>
          <w:sz w:val="20"/>
          <w:szCs w:val="20"/>
        </w:rPr>
        <w:t>2</w:t>
      </w:r>
      <w:r w:rsidR="005B49FB" w:rsidRPr="005B49FB">
        <w:rPr>
          <w:rFonts w:ascii="Arial" w:hAnsi="Arial" w:cs="Arial"/>
          <w:b/>
          <w:sz w:val="20"/>
          <w:szCs w:val="20"/>
          <w:vertAlign w:val="superscript"/>
        </w:rPr>
        <w:t>ème</w:t>
      </w:r>
      <w:r w:rsidR="005B49FB" w:rsidRPr="005B49FB">
        <w:rPr>
          <w:rFonts w:ascii="Arial" w:hAnsi="Arial" w:cs="Arial"/>
          <w:b/>
          <w:sz w:val="20"/>
          <w:szCs w:val="20"/>
        </w:rPr>
        <w:t xml:space="preserve"> hypothèse</w:t>
      </w:r>
      <w:r w:rsidR="00D86DD0">
        <w:rPr>
          <w:rFonts w:ascii="Arial" w:hAnsi="Arial" w:cs="Arial"/>
          <w:sz w:val="20"/>
          <w:szCs w:val="20"/>
        </w:rPr>
        <w:t> : l</w:t>
      </w:r>
      <w:r w:rsidR="005B49FB" w:rsidRPr="005B49FB">
        <w:rPr>
          <w:rFonts w:ascii="Arial" w:hAnsi="Arial" w:cs="Arial"/>
          <w:sz w:val="20"/>
          <w:szCs w:val="20"/>
        </w:rPr>
        <w:t xml:space="preserve">a présente déclaration de sous-traitance constitue un </w:t>
      </w:r>
      <w:r w:rsidR="005B49FB" w:rsidRPr="005B49FB">
        <w:rPr>
          <w:rFonts w:ascii="Arial" w:hAnsi="Arial" w:cs="Arial"/>
          <w:b/>
          <w:sz w:val="20"/>
          <w:szCs w:val="20"/>
        </w:rPr>
        <w:t>acte spécial</w:t>
      </w:r>
      <w:r w:rsidR="005B49FB" w:rsidRPr="005B49FB">
        <w:rPr>
          <w:rFonts w:ascii="Arial" w:hAnsi="Arial" w:cs="Arial"/>
          <w:sz w:val="20"/>
          <w:szCs w:val="20"/>
        </w:rPr>
        <w:t xml:space="preserve"> </w:t>
      </w:r>
      <w:r w:rsidR="005B49FB" w:rsidRPr="005B49FB">
        <w:rPr>
          <w:rFonts w:ascii="Arial" w:hAnsi="Arial" w:cs="Arial"/>
          <w:b/>
          <w:sz w:val="20"/>
          <w:szCs w:val="20"/>
        </w:rPr>
        <w:t>modificatif</w:t>
      </w:r>
      <w:r w:rsidR="005B49FB" w:rsidRPr="005B49FB">
        <w:rPr>
          <w:rFonts w:ascii="Arial" w:hAnsi="Arial" w:cs="Arial"/>
          <w:sz w:val="20"/>
          <w:szCs w:val="20"/>
        </w:rPr>
        <w:t> :</w:t>
      </w:r>
    </w:p>
    <w:p w14:paraId="425355B5" w14:textId="0AC2AAB2" w:rsidR="005B49FB" w:rsidRPr="005B49FB" w:rsidRDefault="00830A3D" w:rsidP="00D86DD0">
      <w:pPr>
        <w:spacing w:before="120"/>
        <w:ind w:left="709" w:hanging="283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eastAsiaTheme="minorEastAsia" w:hAnsi="Arial" w:cs="Arial"/>
            <w:kern w:val="0"/>
            <w:sz w:val="20"/>
            <w:szCs w:val="20"/>
            <w:lang w:eastAsia="fr-FR"/>
            <w14:ligatures w14:val="none"/>
          </w:rPr>
          <w:id w:val="1495535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6DD0">
            <w:rPr>
              <w:rFonts w:ascii="MS Gothic" w:eastAsia="MS Gothic" w:hAnsi="MS Gothic" w:cs="Arial" w:hint="eastAsia"/>
              <w:kern w:val="0"/>
              <w:sz w:val="20"/>
              <w:szCs w:val="20"/>
              <w:lang w:eastAsia="fr-FR"/>
              <w14:ligatures w14:val="none"/>
            </w:rPr>
            <w:t>☐</w:t>
          </w:r>
        </w:sdtContent>
      </w:sdt>
      <w:r w:rsidR="00D86DD0" w:rsidRPr="005B49FB">
        <w:rPr>
          <w:rFonts w:ascii="Arial" w:eastAsia="Times New Roman" w:hAnsi="Arial" w:cs="Arial"/>
          <w:sz w:val="20"/>
          <w:szCs w:val="20"/>
        </w:rPr>
        <w:t xml:space="preserve"> </w:t>
      </w:r>
      <w:r w:rsidR="00D86DD0">
        <w:rPr>
          <w:rFonts w:ascii="Arial" w:hAnsi="Arial" w:cs="Arial"/>
          <w:sz w:val="20"/>
          <w:szCs w:val="20"/>
        </w:rPr>
        <w:t>L</w:t>
      </w:r>
      <w:r w:rsidR="005B49FB" w:rsidRPr="005B49FB">
        <w:rPr>
          <w:rFonts w:ascii="Arial" w:hAnsi="Arial" w:cs="Arial"/>
          <w:sz w:val="20"/>
          <w:szCs w:val="20"/>
        </w:rPr>
        <w:t xml:space="preserve">e titulaire demande la modification de l'exemplaire unique ou du certificat de cessibilité, prévus à </w:t>
      </w:r>
      <w:r w:rsidR="005B49FB" w:rsidRPr="005B49FB">
        <w:rPr>
          <w:rFonts w:ascii="Arial" w:hAnsi="Arial" w:cs="Arial"/>
          <w:iCs/>
          <w:sz w:val="20"/>
          <w:szCs w:val="20"/>
        </w:rPr>
        <w:t>l'</w:t>
      </w:r>
      <w:hyperlink r:id="rId40" w:history="1">
        <w:r w:rsidR="005B49FB" w:rsidRPr="005B49FB">
          <w:rPr>
            <w:rStyle w:val="Lienhypertexte"/>
            <w:rFonts w:ascii="Arial" w:hAnsi="Arial" w:cs="Arial"/>
            <w:iCs/>
            <w:sz w:val="20"/>
            <w:szCs w:val="20"/>
          </w:rPr>
          <w:t>article R. 2193-22</w:t>
        </w:r>
      </w:hyperlink>
      <w:r w:rsidR="005B49FB" w:rsidRPr="005B49FB">
        <w:rPr>
          <w:rFonts w:ascii="Arial" w:hAnsi="Arial" w:cs="Arial"/>
          <w:iCs/>
          <w:sz w:val="20"/>
          <w:szCs w:val="20"/>
        </w:rPr>
        <w:t xml:space="preserve"> ou à l’</w:t>
      </w:r>
      <w:hyperlink r:id="rId41" w:history="1">
        <w:r w:rsidR="005B49FB" w:rsidRPr="005B49FB">
          <w:rPr>
            <w:rStyle w:val="Lienhypertexte"/>
            <w:rFonts w:ascii="Arial" w:hAnsi="Arial" w:cs="Arial"/>
            <w:iCs/>
            <w:sz w:val="20"/>
            <w:szCs w:val="20"/>
          </w:rPr>
          <w:t>article R. 2393-40</w:t>
        </w:r>
      </w:hyperlink>
      <w:r w:rsidR="005B49FB" w:rsidRPr="005B49FB">
        <w:rPr>
          <w:rFonts w:ascii="Arial" w:hAnsi="Arial" w:cs="Arial"/>
          <w:iCs/>
          <w:sz w:val="20"/>
          <w:szCs w:val="20"/>
        </w:rPr>
        <w:t xml:space="preserve"> du code de la commande publique, qui est joint au présent DC4 ;</w:t>
      </w:r>
    </w:p>
    <w:p w14:paraId="120BD19B" w14:textId="77777777" w:rsidR="005B49FB" w:rsidRPr="005B49FB" w:rsidRDefault="005B49FB" w:rsidP="00D86DD0">
      <w:pPr>
        <w:ind w:left="709" w:hanging="283"/>
        <w:jc w:val="both"/>
        <w:rPr>
          <w:rFonts w:ascii="Arial" w:hAnsi="Arial" w:cs="Arial"/>
          <w:iCs/>
          <w:sz w:val="20"/>
          <w:szCs w:val="20"/>
          <w:u w:val="single"/>
        </w:rPr>
      </w:pPr>
      <w:r w:rsidRPr="005B49FB">
        <w:rPr>
          <w:rFonts w:ascii="Arial" w:hAnsi="Arial" w:cs="Arial"/>
          <w:iCs/>
          <w:sz w:val="20"/>
          <w:szCs w:val="20"/>
          <w:u w:val="single"/>
        </w:rPr>
        <w:t>OU</w:t>
      </w:r>
    </w:p>
    <w:p w14:paraId="6A74DA68" w14:textId="738479AC" w:rsidR="005B49FB" w:rsidRPr="005B49FB" w:rsidRDefault="00830A3D" w:rsidP="00D86DD0">
      <w:pPr>
        <w:spacing w:before="120"/>
        <w:ind w:left="709" w:hanging="283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Theme="minorEastAsia" w:hAnsi="Arial" w:cs="Arial"/>
            <w:kern w:val="0"/>
            <w:sz w:val="20"/>
            <w:szCs w:val="20"/>
            <w:lang w:eastAsia="fr-FR"/>
            <w14:ligatures w14:val="none"/>
          </w:rPr>
          <w:id w:val="1178774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6DD0">
            <w:rPr>
              <w:rFonts w:ascii="MS Gothic" w:eastAsia="MS Gothic" w:hAnsi="MS Gothic" w:cs="Arial" w:hint="eastAsia"/>
              <w:kern w:val="0"/>
              <w:sz w:val="20"/>
              <w:szCs w:val="20"/>
              <w:lang w:eastAsia="fr-FR"/>
              <w14:ligatures w14:val="none"/>
            </w:rPr>
            <w:t>☐</w:t>
          </w:r>
        </w:sdtContent>
      </w:sdt>
      <w:r w:rsidR="00D86DD0" w:rsidRPr="005B49FB">
        <w:rPr>
          <w:rFonts w:ascii="Arial" w:eastAsia="Times New Roman" w:hAnsi="Arial" w:cs="Arial"/>
          <w:sz w:val="20"/>
          <w:szCs w:val="20"/>
        </w:rPr>
        <w:t xml:space="preserve"> </w:t>
      </w:r>
      <w:r w:rsidR="00D86DD0" w:rsidRPr="005B49FB">
        <w:rPr>
          <w:rFonts w:ascii="Arial" w:hAnsi="Arial" w:cs="Arial"/>
          <w:sz w:val="20"/>
          <w:szCs w:val="20"/>
        </w:rPr>
        <w:t>L’exemplaire</w:t>
      </w:r>
      <w:r w:rsidR="005B49FB" w:rsidRPr="005B49FB">
        <w:rPr>
          <w:rFonts w:ascii="Arial" w:hAnsi="Arial" w:cs="Arial"/>
          <w:sz w:val="20"/>
          <w:szCs w:val="20"/>
        </w:rPr>
        <w:t xml:space="preserve"> unique ou le certificat de cessibilité ayant été remis en vue d'une cession ou d'un nantissement de créances et ne pouvant être restitué, le titulaire justifie :</w:t>
      </w:r>
    </w:p>
    <w:p w14:paraId="1FEBC357" w14:textId="77777777" w:rsidR="005B49FB" w:rsidRPr="005B49FB" w:rsidRDefault="005B49FB" w:rsidP="000004B3">
      <w:pPr>
        <w:numPr>
          <w:ilvl w:val="0"/>
          <w:numId w:val="7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 xml:space="preserve">soit que la cession ou le nantissement de créances concernant le marché </w:t>
      </w:r>
      <w:r w:rsidRPr="005B49FB">
        <w:rPr>
          <w:rFonts w:ascii="Arial" w:hAnsi="Arial" w:cs="Arial"/>
          <w:iCs/>
          <w:sz w:val="20"/>
          <w:szCs w:val="20"/>
        </w:rPr>
        <w:t xml:space="preserve">public </w:t>
      </w:r>
      <w:r w:rsidRPr="005B49FB">
        <w:rPr>
          <w:rFonts w:ascii="Arial" w:hAnsi="Arial" w:cs="Arial"/>
          <w:sz w:val="20"/>
          <w:szCs w:val="20"/>
        </w:rPr>
        <w:t>ne fait pas obstacle au paiement direct de la partie sous-traitée,</w:t>
      </w:r>
    </w:p>
    <w:p w14:paraId="32B1A83D" w14:textId="77777777" w:rsidR="005B49FB" w:rsidRPr="005B49FB" w:rsidRDefault="005B49FB" w:rsidP="000004B3">
      <w:pPr>
        <w:numPr>
          <w:ilvl w:val="0"/>
          <w:numId w:val="7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soit que son montant a été réduit afin que ce paiement soit possible.</w:t>
      </w:r>
    </w:p>
    <w:p w14:paraId="648FF883" w14:textId="691B347F" w:rsidR="005B49FB" w:rsidRPr="005B49FB" w:rsidRDefault="005B49FB" w:rsidP="00D86DD0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Cette justification est donnée par une attestation ou une mainlevée du bénéficiaire de la cession ou du nantissement de créances résultant du marché qui est jointe au présent document.</w:t>
      </w:r>
    </w:p>
    <w:p w14:paraId="023D96F4" w14:textId="21A8B6E1" w:rsidR="005B49FB" w:rsidRDefault="005B49FB" w:rsidP="005B49FB">
      <w:pPr>
        <w:spacing w:before="120"/>
        <w:ind w:left="1418"/>
        <w:jc w:val="both"/>
        <w:rPr>
          <w:rFonts w:ascii="Arial" w:hAnsi="Arial" w:cs="Arial"/>
          <w:sz w:val="20"/>
          <w:szCs w:val="20"/>
        </w:rPr>
      </w:pPr>
    </w:p>
    <w:p w14:paraId="607C9EF1" w14:textId="27EA6F26" w:rsidR="002C2B53" w:rsidRDefault="002C2B53" w:rsidP="005B49FB">
      <w:pPr>
        <w:spacing w:before="120"/>
        <w:ind w:left="1418"/>
        <w:jc w:val="both"/>
        <w:rPr>
          <w:rFonts w:ascii="Arial" w:hAnsi="Arial" w:cs="Arial"/>
          <w:sz w:val="20"/>
          <w:szCs w:val="20"/>
        </w:rPr>
      </w:pPr>
    </w:p>
    <w:p w14:paraId="67B6D859" w14:textId="77777777" w:rsidR="002C2B53" w:rsidRPr="005B49FB" w:rsidRDefault="002C2B53" w:rsidP="005B49FB">
      <w:pPr>
        <w:spacing w:before="120"/>
        <w:ind w:left="1418"/>
        <w:jc w:val="both"/>
        <w:rPr>
          <w:rFonts w:ascii="Arial" w:hAnsi="Arial" w:cs="Arial"/>
          <w:sz w:val="20"/>
          <w:szCs w:val="20"/>
        </w:rPr>
      </w:pPr>
    </w:p>
    <w:p w14:paraId="0FD4CE8F" w14:textId="1D1C819E" w:rsidR="005B49FB" w:rsidRDefault="005B49FB" w:rsidP="005B49FB">
      <w:pPr>
        <w:suppressAutoHyphens/>
        <w:jc w:val="both"/>
        <w:rPr>
          <w:rFonts w:ascii="Arial" w:eastAsia="Times New Roman" w:hAnsi="Arial" w:cs="Arial"/>
          <w:b/>
        </w:rPr>
      </w:pPr>
    </w:p>
    <w:p w14:paraId="69A55A7F" w14:textId="77777777" w:rsidR="0042721D" w:rsidRPr="005B49FB" w:rsidRDefault="0042721D" w:rsidP="005B49FB">
      <w:pPr>
        <w:suppressAutoHyphens/>
        <w:jc w:val="both"/>
        <w:rPr>
          <w:rFonts w:ascii="Arial" w:eastAsia="Times New Roman" w:hAnsi="Arial" w:cs="Arial"/>
          <w:b/>
        </w:rPr>
      </w:pPr>
    </w:p>
    <w:p w14:paraId="7204F51A" w14:textId="77777777" w:rsidR="005B49FB" w:rsidRPr="00D86DD0" w:rsidRDefault="005B49FB" w:rsidP="000004B3">
      <w:pPr>
        <w:pStyle w:val="RappSCtexte"/>
        <w:numPr>
          <w:ilvl w:val="0"/>
          <w:numId w:val="4"/>
        </w:numPr>
        <w:ind w:left="426" w:hanging="426"/>
        <w:rPr>
          <w:rFonts w:ascii="Arial" w:hAnsi="Arial" w:cs="Arial"/>
          <w:b/>
          <w:color w:val="0032C8" w:themeColor="accent1"/>
          <w:sz w:val="24"/>
        </w:rPr>
      </w:pPr>
      <w:r w:rsidRPr="00D86DD0">
        <w:rPr>
          <w:rFonts w:ascii="Arial" w:hAnsi="Arial" w:cs="Arial"/>
          <w:b/>
          <w:color w:val="0032C8" w:themeColor="accent1"/>
          <w:sz w:val="24"/>
        </w:rPr>
        <w:t>Acceptation et agrément des conditions de paiement du sous-traitant</w:t>
      </w:r>
    </w:p>
    <w:p w14:paraId="54A33E9E" w14:textId="0DD38253" w:rsidR="005B49FB" w:rsidRDefault="005B49FB" w:rsidP="005B49FB">
      <w:pPr>
        <w:jc w:val="both"/>
        <w:rPr>
          <w:rFonts w:ascii="Arial" w:hAnsi="Arial" w:cs="Arial"/>
        </w:rPr>
      </w:pPr>
    </w:p>
    <w:p w14:paraId="063B5FCE" w14:textId="2FCDEE72" w:rsidR="00D86DD0" w:rsidRPr="000004B3" w:rsidRDefault="00D86DD0" w:rsidP="005B49FB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0004B3">
        <w:rPr>
          <w:rFonts w:ascii="Arial" w:hAnsi="Arial" w:cs="Arial"/>
          <w:color w:val="FF0000"/>
          <w:sz w:val="20"/>
          <w:szCs w:val="20"/>
        </w:rPr>
        <w:t>La présente déclaration doit être signée par le titulaire</w:t>
      </w:r>
      <w:r w:rsidR="000004B3" w:rsidRPr="000004B3">
        <w:rPr>
          <w:rFonts w:ascii="Arial" w:hAnsi="Arial" w:cs="Arial"/>
          <w:color w:val="FF0000"/>
          <w:sz w:val="20"/>
          <w:szCs w:val="20"/>
        </w:rPr>
        <w:t xml:space="preserve">/soumissionnaire </w:t>
      </w:r>
      <w:r w:rsidR="00A45290" w:rsidRPr="000004B3">
        <w:rPr>
          <w:rFonts w:ascii="Arial" w:hAnsi="Arial" w:cs="Arial"/>
          <w:color w:val="FF0000"/>
          <w:sz w:val="20"/>
          <w:szCs w:val="20"/>
        </w:rPr>
        <w:t>ET</w:t>
      </w:r>
      <w:r w:rsidRPr="000004B3">
        <w:rPr>
          <w:rFonts w:ascii="Arial" w:hAnsi="Arial" w:cs="Arial"/>
          <w:color w:val="FF0000"/>
          <w:sz w:val="20"/>
          <w:szCs w:val="20"/>
        </w:rPr>
        <w:t xml:space="preserve"> par le sous-traitant. </w:t>
      </w:r>
    </w:p>
    <w:p w14:paraId="0CA9EC1E" w14:textId="6DD3ED9F" w:rsidR="00D86DD0" w:rsidRPr="000004B3" w:rsidRDefault="00D86DD0" w:rsidP="005B49FB">
      <w:pPr>
        <w:jc w:val="both"/>
        <w:rPr>
          <w:rFonts w:ascii="Arial" w:hAnsi="Arial" w:cs="Arial"/>
          <w:sz w:val="20"/>
          <w:szCs w:val="20"/>
        </w:rPr>
      </w:pPr>
    </w:p>
    <w:p w14:paraId="764FEBD6" w14:textId="4AE10C14" w:rsidR="00D86DD0" w:rsidRPr="000004B3" w:rsidRDefault="00D86DD0" w:rsidP="005B49FB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004B3">
        <w:rPr>
          <w:rFonts w:ascii="Arial" w:hAnsi="Arial" w:cs="Arial"/>
          <w:b/>
          <w:bCs/>
          <w:sz w:val="20"/>
          <w:szCs w:val="20"/>
          <w:u w:val="single"/>
        </w:rPr>
        <w:t xml:space="preserve">Signature du sous-traitant </w:t>
      </w:r>
    </w:p>
    <w:p w14:paraId="2C9A555F" w14:textId="452C1A4C" w:rsidR="00D86DD0" w:rsidRPr="000004B3" w:rsidRDefault="00D86DD0" w:rsidP="00D86DD0">
      <w:pPr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0004B3">
        <w:rPr>
          <w:rFonts w:ascii="Arial" w:hAnsi="Arial" w:cs="Arial"/>
          <w:i/>
          <w:color w:val="00B0F0"/>
          <w:sz w:val="20"/>
          <w:szCs w:val="20"/>
        </w:rPr>
        <w:t>(</w:t>
      </w:r>
      <w:r w:rsidR="000004B3" w:rsidRPr="000004B3">
        <w:rPr>
          <w:rFonts w:ascii="Arial" w:hAnsi="Arial" w:cs="Arial"/>
          <w:i/>
          <w:color w:val="00B0F0"/>
          <w:sz w:val="20"/>
          <w:szCs w:val="20"/>
        </w:rPr>
        <w:t>Représentant</w:t>
      </w:r>
      <w:r w:rsidRPr="000004B3">
        <w:rPr>
          <w:rFonts w:ascii="Arial" w:hAnsi="Arial" w:cs="Arial"/>
          <w:i/>
          <w:color w:val="00B0F0"/>
          <w:sz w:val="20"/>
          <w:szCs w:val="20"/>
        </w:rPr>
        <w:t xml:space="preserve"> identifié </w:t>
      </w:r>
      <w:r w:rsidR="000004B3" w:rsidRPr="000004B3">
        <w:rPr>
          <w:rFonts w:ascii="Arial" w:hAnsi="Arial" w:cs="Arial"/>
          <w:i/>
          <w:color w:val="00B0F0"/>
          <w:sz w:val="20"/>
          <w:szCs w:val="20"/>
        </w:rPr>
        <w:t xml:space="preserve">à la </w:t>
      </w:r>
      <w:r w:rsidRPr="000004B3">
        <w:rPr>
          <w:rFonts w:ascii="Arial" w:hAnsi="Arial" w:cs="Arial"/>
          <w:i/>
          <w:color w:val="00B0F0"/>
          <w:sz w:val="20"/>
          <w:szCs w:val="20"/>
        </w:rPr>
        <w:t>rubrique D)</w:t>
      </w:r>
    </w:p>
    <w:p w14:paraId="7F0EE1B1" w14:textId="263C9E82" w:rsidR="00D86DD0" w:rsidRPr="000004B3" w:rsidRDefault="00D86DD0" w:rsidP="005B49FB">
      <w:pPr>
        <w:jc w:val="both"/>
        <w:rPr>
          <w:rFonts w:ascii="Arial" w:hAnsi="Arial" w:cs="Arial"/>
          <w:sz w:val="20"/>
          <w:szCs w:val="20"/>
        </w:rPr>
      </w:pPr>
      <w:r w:rsidRPr="000004B3">
        <w:rPr>
          <w:rFonts w:ascii="Arial" w:hAnsi="Arial" w:cs="Arial"/>
          <w:sz w:val="20"/>
          <w:szCs w:val="20"/>
        </w:rPr>
        <w:t xml:space="preserve">A </w:t>
      </w:r>
    </w:p>
    <w:p w14:paraId="7E99A08A" w14:textId="47F9A7BB" w:rsidR="00D86DD0" w:rsidRPr="000004B3" w:rsidRDefault="00D86DD0" w:rsidP="005B49FB">
      <w:pPr>
        <w:jc w:val="both"/>
        <w:rPr>
          <w:rFonts w:ascii="Arial" w:hAnsi="Arial" w:cs="Arial"/>
          <w:sz w:val="20"/>
          <w:szCs w:val="20"/>
        </w:rPr>
      </w:pPr>
      <w:r w:rsidRPr="000004B3">
        <w:rPr>
          <w:rFonts w:ascii="Arial" w:hAnsi="Arial" w:cs="Arial"/>
          <w:sz w:val="20"/>
          <w:szCs w:val="20"/>
        </w:rPr>
        <w:t xml:space="preserve">Le </w:t>
      </w:r>
    </w:p>
    <w:p w14:paraId="4FA48DC5" w14:textId="2D594833" w:rsidR="000004B3" w:rsidRPr="000004B3" w:rsidRDefault="000004B3" w:rsidP="005B49FB">
      <w:pPr>
        <w:jc w:val="both"/>
        <w:rPr>
          <w:rFonts w:ascii="Arial" w:hAnsi="Arial" w:cs="Arial"/>
          <w:sz w:val="20"/>
          <w:szCs w:val="20"/>
        </w:rPr>
      </w:pPr>
    </w:p>
    <w:p w14:paraId="55339CC6" w14:textId="38124660" w:rsidR="000004B3" w:rsidRPr="000004B3" w:rsidRDefault="000004B3" w:rsidP="005B49FB">
      <w:pPr>
        <w:jc w:val="both"/>
        <w:rPr>
          <w:rFonts w:ascii="Arial" w:hAnsi="Arial" w:cs="Arial"/>
          <w:sz w:val="20"/>
          <w:szCs w:val="20"/>
        </w:rPr>
      </w:pPr>
    </w:p>
    <w:p w14:paraId="3022A0AD" w14:textId="77777777" w:rsidR="000004B3" w:rsidRPr="000004B3" w:rsidRDefault="000004B3" w:rsidP="005B49FB">
      <w:pPr>
        <w:jc w:val="both"/>
        <w:rPr>
          <w:rFonts w:ascii="Arial" w:hAnsi="Arial" w:cs="Arial"/>
          <w:sz w:val="20"/>
          <w:szCs w:val="20"/>
        </w:rPr>
      </w:pPr>
    </w:p>
    <w:p w14:paraId="7B343BF5" w14:textId="1C503B56" w:rsidR="000004B3" w:rsidRPr="000004B3" w:rsidRDefault="000004B3" w:rsidP="005B49FB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004B3">
        <w:rPr>
          <w:rFonts w:ascii="Arial" w:hAnsi="Arial" w:cs="Arial"/>
          <w:b/>
          <w:bCs/>
          <w:sz w:val="20"/>
          <w:szCs w:val="20"/>
          <w:u w:val="single"/>
        </w:rPr>
        <w:t xml:space="preserve">Signature du soumissionnaire/titulaire </w:t>
      </w:r>
    </w:p>
    <w:p w14:paraId="3EB7ADD0" w14:textId="6ED64671" w:rsidR="000004B3" w:rsidRPr="000004B3" w:rsidRDefault="000004B3" w:rsidP="000004B3">
      <w:pPr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0004B3">
        <w:rPr>
          <w:rFonts w:ascii="Arial" w:hAnsi="Arial" w:cs="Arial"/>
          <w:i/>
          <w:color w:val="00B0F0"/>
          <w:sz w:val="20"/>
          <w:szCs w:val="20"/>
        </w:rPr>
        <w:t>(Représentant identifié à la rubrique C)</w:t>
      </w:r>
    </w:p>
    <w:p w14:paraId="50341ADD" w14:textId="73588110" w:rsidR="00D86DD0" w:rsidRPr="000004B3" w:rsidRDefault="000004B3" w:rsidP="005B49FB">
      <w:pPr>
        <w:jc w:val="both"/>
        <w:rPr>
          <w:rFonts w:ascii="Arial" w:hAnsi="Arial" w:cs="Arial"/>
          <w:sz w:val="20"/>
          <w:szCs w:val="20"/>
        </w:rPr>
      </w:pPr>
      <w:r w:rsidRPr="000004B3">
        <w:rPr>
          <w:rFonts w:ascii="Arial" w:hAnsi="Arial" w:cs="Arial"/>
          <w:sz w:val="20"/>
          <w:szCs w:val="20"/>
        </w:rPr>
        <w:t xml:space="preserve">A </w:t>
      </w:r>
    </w:p>
    <w:p w14:paraId="255C4604" w14:textId="03D49CAF" w:rsidR="000004B3" w:rsidRPr="000004B3" w:rsidRDefault="000004B3" w:rsidP="005B49FB">
      <w:pPr>
        <w:jc w:val="both"/>
        <w:rPr>
          <w:rFonts w:ascii="Arial" w:hAnsi="Arial" w:cs="Arial"/>
          <w:sz w:val="20"/>
          <w:szCs w:val="20"/>
        </w:rPr>
      </w:pPr>
      <w:r w:rsidRPr="000004B3">
        <w:rPr>
          <w:rFonts w:ascii="Arial" w:hAnsi="Arial" w:cs="Arial"/>
          <w:sz w:val="20"/>
          <w:szCs w:val="20"/>
        </w:rPr>
        <w:t xml:space="preserve">Le </w:t>
      </w:r>
    </w:p>
    <w:p w14:paraId="74C8FF97" w14:textId="77777777" w:rsidR="00D86DD0" w:rsidRPr="000004B3" w:rsidRDefault="00D86DD0" w:rsidP="005B49FB">
      <w:pPr>
        <w:jc w:val="both"/>
        <w:rPr>
          <w:rFonts w:ascii="Arial" w:hAnsi="Arial" w:cs="Arial"/>
          <w:sz w:val="20"/>
          <w:szCs w:val="20"/>
        </w:rPr>
      </w:pPr>
    </w:p>
    <w:p w14:paraId="381BE2B0" w14:textId="77777777" w:rsidR="005B49FB" w:rsidRPr="000004B3" w:rsidRDefault="005B49FB" w:rsidP="005B49FB">
      <w:pPr>
        <w:jc w:val="both"/>
        <w:rPr>
          <w:rFonts w:ascii="Arial" w:hAnsi="Arial" w:cs="Arial"/>
          <w:sz w:val="20"/>
          <w:szCs w:val="20"/>
        </w:rPr>
      </w:pPr>
    </w:p>
    <w:p w14:paraId="20D43954" w14:textId="77777777" w:rsidR="005B49FB" w:rsidRPr="000004B3" w:rsidRDefault="005B49FB" w:rsidP="005B49FB">
      <w:pPr>
        <w:jc w:val="both"/>
        <w:rPr>
          <w:rFonts w:ascii="Arial" w:hAnsi="Arial" w:cs="Arial"/>
          <w:sz w:val="20"/>
          <w:szCs w:val="20"/>
        </w:rPr>
      </w:pPr>
    </w:p>
    <w:p w14:paraId="08A8189F" w14:textId="77777777" w:rsidR="005B49FB" w:rsidRPr="000004B3" w:rsidRDefault="005B49FB" w:rsidP="005B49FB">
      <w:pPr>
        <w:jc w:val="both"/>
        <w:rPr>
          <w:rFonts w:ascii="Arial" w:hAnsi="Arial" w:cs="Arial"/>
          <w:sz w:val="20"/>
          <w:szCs w:val="20"/>
        </w:rPr>
      </w:pPr>
    </w:p>
    <w:p w14:paraId="33C53BB8" w14:textId="5545FBFD" w:rsidR="005B49FB" w:rsidRPr="000004B3" w:rsidRDefault="005B49FB" w:rsidP="005B49F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0004B3">
        <w:rPr>
          <w:rFonts w:ascii="Arial" w:hAnsi="Arial" w:cs="Arial"/>
          <w:b/>
          <w:bCs/>
          <w:sz w:val="20"/>
          <w:szCs w:val="20"/>
        </w:rPr>
        <w:t>Le représentant d</w:t>
      </w:r>
      <w:r w:rsidR="000004B3">
        <w:rPr>
          <w:rFonts w:ascii="Arial" w:hAnsi="Arial" w:cs="Arial"/>
          <w:b/>
          <w:bCs/>
          <w:sz w:val="20"/>
          <w:szCs w:val="20"/>
        </w:rPr>
        <w:t xml:space="preserve">u pouvoir adjudicateur </w:t>
      </w:r>
      <w:r w:rsidRPr="000004B3">
        <w:rPr>
          <w:rFonts w:ascii="Arial" w:hAnsi="Arial" w:cs="Arial"/>
          <w:b/>
          <w:bCs/>
          <w:sz w:val="20"/>
          <w:szCs w:val="20"/>
        </w:rPr>
        <w:t>accepte le sous-traitant et agrée ses conditions de paiement.</w:t>
      </w:r>
    </w:p>
    <w:p w14:paraId="3090BEE9" w14:textId="77777777" w:rsidR="005B49FB" w:rsidRPr="000004B3" w:rsidRDefault="005B49FB" w:rsidP="005B49FB">
      <w:pPr>
        <w:jc w:val="both"/>
        <w:rPr>
          <w:rFonts w:ascii="Arial" w:hAnsi="Arial" w:cs="Arial"/>
          <w:sz w:val="20"/>
          <w:szCs w:val="20"/>
        </w:rPr>
      </w:pPr>
    </w:p>
    <w:p w14:paraId="3BF8CBE8" w14:textId="77777777" w:rsidR="005B49FB" w:rsidRPr="000004B3" w:rsidRDefault="005B49FB" w:rsidP="000004B3">
      <w:pPr>
        <w:jc w:val="both"/>
        <w:rPr>
          <w:rFonts w:ascii="Arial" w:hAnsi="Arial" w:cs="Arial"/>
          <w:sz w:val="20"/>
          <w:szCs w:val="20"/>
        </w:rPr>
      </w:pPr>
      <w:r w:rsidRPr="000004B3">
        <w:rPr>
          <w:rFonts w:ascii="Arial" w:hAnsi="Arial" w:cs="Arial"/>
          <w:sz w:val="20"/>
          <w:szCs w:val="20"/>
        </w:rPr>
        <w:t>A Plouzané.</w:t>
      </w:r>
    </w:p>
    <w:p w14:paraId="4766F028" w14:textId="77777777" w:rsidR="005B49FB" w:rsidRPr="000004B3" w:rsidRDefault="005B49FB" w:rsidP="000004B3">
      <w:pPr>
        <w:jc w:val="both"/>
        <w:rPr>
          <w:rFonts w:ascii="Arial" w:hAnsi="Arial" w:cs="Arial"/>
          <w:sz w:val="20"/>
          <w:szCs w:val="20"/>
        </w:rPr>
      </w:pPr>
      <w:r w:rsidRPr="000004B3">
        <w:rPr>
          <w:rFonts w:ascii="Arial" w:hAnsi="Arial" w:cs="Arial"/>
          <w:sz w:val="20"/>
          <w:szCs w:val="20"/>
        </w:rPr>
        <w:t>Pour le Président Directeur Général et par Délégation</w:t>
      </w:r>
    </w:p>
    <w:p w14:paraId="531803E0" w14:textId="77777777" w:rsidR="005B49FB" w:rsidRPr="000004B3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13417107" w14:textId="4A2136EF" w:rsidR="005B49FB" w:rsidRPr="000004B3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77454777" w14:textId="0A4153F3" w:rsidR="000004B3" w:rsidRDefault="000004B3" w:rsidP="005B49FB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073E3E2A" w14:textId="79E37D2A" w:rsidR="00A45290" w:rsidRDefault="00A45290" w:rsidP="005B49FB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27459F08" w14:textId="34F2C99A" w:rsidR="00A45290" w:rsidRDefault="00A45290" w:rsidP="005B49FB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612CEEA9" w14:textId="77777777" w:rsidR="00A45290" w:rsidRPr="000004B3" w:rsidRDefault="00A45290" w:rsidP="005B49FB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5099D14A" w14:textId="77777777" w:rsidR="005B49FB" w:rsidRPr="000004B3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2B79544D" w14:textId="032F56CA" w:rsidR="005B49FB" w:rsidRPr="000004B3" w:rsidRDefault="005B49FB" w:rsidP="005B49FB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0004B3">
        <w:rPr>
          <w:rFonts w:ascii="Arial" w:hAnsi="Arial" w:cs="Arial"/>
          <w:b/>
          <w:bCs/>
          <w:i/>
          <w:iCs/>
          <w:sz w:val="20"/>
          <w:szCs w:val="20"/>
        </w:rPr>
        <w:t xml:space="preserve">La présente déclaration de sous-traitance est notifiée au titulaire du marché </w:t>
      </w:r>
      <w:r w:rsidR="000004B3" w:rsidRPr="000004B3">
        <w:rPr>
          <w:rFonts w:ascii="Arial" w:hAnsi="Arial" w:cs="Arial"/>
          <w:b/>
          <w:bCs/>
          <w:i/>
          <w:iCs/>
          <w:sz w:val="20"/>
          <w:szCs w:val="20"/>
        </w:rPr>
        <w:t>par l’Ifremer</w:t>
      </w:r>
      <w:r w:rsidRPr="000004B3">
        <w:rPr>
          <w:rFonts w:ascii="Arial" w:hAnsi="Arial" w:cs="Arial"/>
          <w:b/>
          <w:bCs/>
          <w:i/>
          <w:iCs/>
          <w:sz w:val="20"/>
          <w:szCs w:val="20"/>
        </w:rPr>
        <w:t xml:space="preserve"> via la </w:t>
      </w:r>
      <w:r w:rsidR="000004B3" w:rsidRPr="000004B3">
        <w:rPr>
          <w:rFonts w:ascii="Arial" w:hAnsi="Arial" w:cs="Arial"/>
          <w:b/>
          <w:bCs/>
          <w:i/>
          <w:iCs/>
          <w:sz w:val="20"/>
          <w:szCs w:val="20"/>
        </w:rPr>
        <w:t>P</w:t>
      </w:r>
      <w:r w:rsidRPr="000004B3">
        <w:rPr>
          <w:rFonts w:ascii="Arial" w:hAnsi="Arial" w:cs="Arial"/>
          <w:b/>
          <w:bCs/>
          <w:i/>
          <w:iCs/>
          <w:sz w:val="20"/>
          <w:szCs w:val="20"/>
        </w:rPr>
        <w:t xml:space="preserve">lateforme </w:t>
      </w:r>
      <w:r w:rsidR="000004B3" w:rsidRPr="000004B3">
        <w:rPr>
          <w:rFonts w:ascii="Arial" w:hAnsi="Arial" w:cs="Arial"/>
          <w:b/>
          <w:bCs/>
          <w:i/>
          <w:iCs/>
          <w:sz w:val="20"/>
          <w:szCs w:val="20"/>
        </w:rPr>
        <w:t>des Achats de l’Etat (</w:t>
      </w:r>
      <w:r w:rsidRPr="000004B3">
        <w:rPr>
          <w:rFonts w:ascii="Arial" w:hAnsi="Arial" w:cs="Arial"/>
          <w:b/>
          <w:bCs/>
          <w:i/>
          <w:iCs/>
          <w:sz w:val="20"/>
          <w:szCs w:val="20"/>
        </w:rPr>
        <w:t>PLACE</w:t>
      </w:r>
      <w:r w:rsidR="000004B3" w:rsidRPr="000004B3">
        <w:rPr>
          <w:rFonts w:ascii="Arial" w:hAnsi="Arial" w:cs="Arial"/>
          <w:b/>
          <w:bCs/>
          <w:i/>
          <w:iCs/>
          <w:sz w:val="20"/>
          <w:szCs w:val="20"/>
        </w:rPr>
        <w:t>)</w:t>
      </w:r>
      <w:r w:rsidRPr="000004B3">
        <w:rPr>
          <w:rFonts w:ascii="Arial" w:hAnsi="Arial" w:cs="Arial"/>
          <w:b/>
          <w:bCs/>
          <w:i/>
          <w:iCs/>
          <w:sz w:val="20"/>
          <w:szCs w:val="20"/>
        </w:rPr>
        <w:t>.</w:t>
      </w:r>
      <w:r w:rsidR="000004B3" w:rsidRPr="000004B3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0004B3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Une copie doit être remise à chaque sous-traitant par le titulaire du marché</w:t>
      </w:r>
      <w:r w:rsidRPr="000004B3"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14:paraId="610A29AD" w14:textId="529B6E90" w:rsidR="00A15A4B" w:rsidRPr="005B49FB" w:rsidRDefault="00A15A4B" w:rsidP="007745BA">
      <w:pPr>
        <w:rPr>
          <w:rFonts w:ascii="Arial" w:hAnsi="Arial" w:cs="Arial"/>
          <w:color w:val="2F5496"/>
          <w:sz w:val="20"/>
          <w:szCs w:val="20"/>
        </w:rPr>
      </w:pPr>
    </w:p>
    <w:sectPr w:rsidR="00A15A4B" w:rsidRPr="005B49FB" w:rsidSect="005651EF">
      <w:headerReference w:type="default" r:id="rId42"/>
      <w:footerReference w:type="default" r:id="rId43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430E9" w14:textId="77777777" w:rsidR="00A457BB" w:rsidRDefault="00A457BB" w:rsidP="0015309F">
      <w:pPr>
        <w:spacing w:after="0" w:line="240" w:lineRule="auto"/>
      </w:pPr>
      <w:r>
        <w:separator/>
      </w:r>
    </w:p>
  </w:endnote>
  <w:endnote w:type="continuationSeparator" w:id="0">
    <w:p w14:paraId="62F4BDBA" w14:textId="77777777" w:rsidR="00A457BB" w:rsidRDefault="00A457BB" w:rsidP="00153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E28BB" w14:textId="520B6128" w:rsidR="00A5416B" w:rsidRDefault="005B49FB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6727CB60" wp14:editId="4F137991">
          <wp:simplePos x="0" y="0"/>
          <wp:positionH relativeFrom="column">
            <wp:posOffset>-614680</wp:posOffset>
          </wp:positionH>
          <wp:positionV relativeFrom="paragraph">
            <wp:posOffset>-73025</wp:posOffset>
          </wp:positionV>
          <wp:extent cx="311150" cy="28638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15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Déclaration de sous-traitance – Marché </w:t>
    </w:r>
    <w:r w:rsidR="003E4507">
      <w:t xml:space="preserve">de travaux </w:t>
    </w:r>
    <w:r>
      <w:ptab w:relativeTo="margin" w:alignment="right" w:leader="none"/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3E3E25">
      <w:rPr>
        <w:b/>
        <w:bCs/>
        <w:noProof/>
      </w:rPr>
      <w:t>8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3E3E25">
      <w:rPr>
        <w:b/>
        <w:bCs/>
        <w:noProof/>
      </w:rPr>
      <w:t>8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EBF7E" w14:textId="77777777" w:rsidR="00A457BB" w:rsidRDefault="00A457BB" w:rsidP="0015309F">
      <w:pPr>
        <w:spacing w:after="0" w:line="240" w:lineRule="auto"/>
      </w:pPr>
      <w:r>
        <w:separator/>
      </w:r>
    </w:p>
  </w:footnote>
  <w:footnote w:type="continuationSeparator" w:id="0">
    <w:p w14:paraId="5D133FF2" w14:textId="77777777" w:rsidR="00A457BB" w:rsidRDefault="00A457BB" w:rsidP="00153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CE080" w14:textId="00E581D2" w:rsidR="00B16BF6" w:rsidRDefault="008A1007" w:rsidP="00B16BF6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1902198E" wp14:editId="70A5AEB4">
          <wp:simplePos x="0" y="0"/>
          <wp:positionH relativeFrom="page">
            <wp:posOffset>5100209</wp:posOffset>
          </wp:positionH>
          <wp:positionV relativeFrom="page">
            <wp:posOffset>428625</wp:posOffset>
          </wp:positionV>
          <wp:extent cx="2023200" cy="712800"/>
          <wp:effectExtent l="0" t="0" r="0" b="0"/>
          <wp:wrapNone/>
          <wp:docPr id="492063544" name="Image 492063544" descr="Une image contenant Graphique, Bleu électr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95073" name="Image 2" descr="Une image contenant Graphique, Bleu électrique, logo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32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6BF6"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059D3FA8" wp14:editId="435D306E">
          <wp:simplePos x="0" y="0"/>
          <wp:positionH relativeFrom="page">
            <wp:posOffset>431800</wp:posOffset>
          </wp:positionH>
          <wp:positionV relativeFrom="page">
            <wp:posOffset>428625</wp:posOffset>
          </wp:positionV>
          <wp:extent cx="813600" cy="712800"/>
          <wp:effectExtent l="0" t="0" r="5715" b="0"/>
          <wp:wrapNone/>
          <wp:docPr id="1236914919" name="Image 1236914919" descr="Une image contenant texte, Police, Graph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380398" name="Image 4" descr="Une image contenant texte, Police, Graphique, logo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6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699C60" w14:textId="5744CF98" w:rsidR="001223B3" w:rsidRDefault="001223B3" w:rsidP="001223B3">
    <w:pPr>
      <w:pStyle w:val="En-tte"/>
    </w:pPr>
  </w:p>
  <w:p w14:paraId="6C98709C" w14:textId="77777777" w:rsidR="00B4702A" w:rsidRDefault="00B470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53CD"/>
    <w:multiLevelType w:val="hybridMultilevel"/>
    <w:tmpl w:val="B420B62C"/>
    <w:lvl w:ilvl="0" w:tplc="E82C687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166BE"/>
    <w:multiLevelType w:val="hybridMultilevel"/>
    <w:tmpl w:val="93B62912"/>
    <w:lvl w:ilvl="0" w:tplc="58F084FE">
      <w:start w:val="5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712D4E"/>
    <w:multiLevelType w:val="hybridMultilevel"/>
    <w:tmpl w:val="A2A2AD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E3EEC"/>
    <w:multiLevelType w:val="hybridMultilevel"/>
    <w:tmpl w:val="4738BA7C"/>
    <w:lvl w:ilvl="0" w:tplc="040C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4" w15:restartNumberingAfterBreak="0">
    <w:nsid w:val="2CD93FDF"/>
    <w:multiLevelType w:val="hybridMultilevel"/>
    <w:tmpl w:val="5658ED3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CF658AF"/>
    <w:multiLevelType w:val="hybridMultilevel"/>
    <w:tmpl w:val="08004D2C"/>
    <w:lvl w:ilvl="0" w:tplc="3334AE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0A7E45"/>
    <w:multiLevelType w:val="hybridMultilevel"/>
    <w:tmpl w:val="46F8F4C6"/>
    <w:lvl w:ilvl="0" w:tplc="28C8EAFA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CC38F682">
      <w:numFmt w:val="bullet"/>
      <w:lvlText w:val="-"/>
      <w:lvlJc w:val="left"/>
      <w:pPr>
        <w:ind w:left="1709" w:hanging="705"/>
      </w:pPr>
      <w:rPr>
        <w:rFonts w:ascii="Calibri" w:eastAsia="Times New Roman" w:hAnsi="Calibri" w:cs="Calibri" w:hint="default"/>
      </w:r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6D205F4"/>
    <w:multiLevelType w:val="hybridMultilevel"/>
    <w:tmpl w:val="FDDA4D32"/>
    <w:lvl w:ilvl="0" w:tplc="9F7280D4">
      <w:start w:val="1"/>
      <w:numFmt w:val="bullet"/>
      <w:pStyle w:val="Puceniveau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091B2F"/>
    <w:multiLevelType w:val="hybridMultilevel"/>
    <w:tmpl w:val="00586FE0"/>
    <w:lvl w:ilvl="0" w:tplc="D602AF00">
      <w:start w:val="1"/>
      <w:numFmt w:val="bullet"/>
      <w:pStyle w:val="Puceniveau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180CA8"/>
    <w:multiLevelType w:val="multilevel"/>
    <w:tmpl w:val="5F360792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60035C9"/>
    <w:multiLevelType w:val="hybridMultilevel"/>
    <w:tmpl w:val="36EA025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47256D"/>
    <w:multiLevelType w:val="hybridMultilevel"/>
    <w:tmpl w:val="5240BA2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11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10"/>
  </w:num>
  <w:num w:numId="11">
    <w:abstractNumId w:val="0"/>
  </w:num>
  <w:num w:numId="1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06B"/>
    <w:rsid w:val="000004B3"/>
    <w:rsid w:val="00006741"/>
    <w:rsid w:val="000259BF"/>
    <w:rsid w:val="00047D9F"/>
    <w:rsid w:val="00054E7E"/>
    <w:rsid w:val="00063453"/>
    <w:rsid w:val="00082507"/>
    <w:rsid w:val="000840C3"/>
    <w:rsid w:val="00086B53"/>
    <w:rsid w:val="000A0B60"/>
    <w:rsid w:val="000B69A0"/>
    <w:rsid w:val="000C104C"/>
    <w:rsid w:val="000C51F5"/>
    <w:rsid w:val="000E506B"/>
    <w:rsid w:val="000F4398"/>
    <w:rsid w:val="001223B3"/>
    <w:rsid w:val="00133C41"/>
    <w:rsid w:val="0013698D"/>
    <w:rsid w:val="00137951"/>
    <w:rsid w:val="00144684"/>
    <w:rsid w:val="001458C3"/>
    <w:rsid w:val="00150032"/>
    <w:rsid w:val="00151470"/>
    <w:rsid w:val="0015309F"/>
    <w:rsid w:val="00190630"/>
    <w:rsid w:val="00195474"/>
    <w:rsid w:val="001974BA"/>
    <w:rsid w:val="001A0FD1"/>
    <w:rsid w:val="001A2358"/>
    <w:rsid w:val="001A7FE6"/>
    <w:rsid w:val="001C0BEE"/>
    <w:rsid w:val="001C0E4E"/>
    <w:rsid w:val="001C1BD4"/>
    <w:rsid w:val="001E5B48"/>
    <w:rsid w:val="001E7111"/>
    <w:rsid w:val="001F1A5C"/>
    <w:rsid w:val="001F38BF"/>
    <w:rsid w:val="0020510E"/>
    <w:rsid w:val="002066C5"/>
    <w:rsid w:val="00211CE2"/>
    <w:rsid w:val="002163B9"/>
    <w:rsid w:val="00243676"/>
    <w:rsid w:val="00254FB1"/>
    <w:rsid w:val="00255543"/>
    <w:rsid w:val="00264413"/>
    <w:rsid w:val="0026530A"/>
    <w:rsid w:val="00266326"/>
    <w:rsid w:val="00275BBE"/>
    <w:rsid w:val="0029531A"/>
    <w:rsid w:val="00296FD8"/>
    <w:rsid w:val="002A1B6B"/>
    <w:rsid w:val="002A237A"/>
    <w:rsid w:val="002A5A60"/>
    <w:rsid w:val="002B404B"/>
    <w:rsid w:val="002C2B53"/>
    <w:rsid w:val="002C48EA"/>
    <w:rsid w:val="002C6AC9"/>
    <w:rsid w:val="002C6D71"/>
    <w:rsid w:val="002D30B3"/>
    <w:rsid w:val="002F7FA6"/>
    <w:rsid w:val="00304CCE"/>
    <w:rsid w:val="00316F49"/>
    <w:rsid w:val="00324641"/>
    <w:rsid w:val="00340BC8"/>
    <w:rsid w:val="0034240D"/>
    <w:rsid w:val="003449EF"/>
    <w:rsid w:val="00352463"/>
    <w:rsid w:val="00353097"/>
    <w:rsid w:val="003564BD"/>
    <w:rsid w:val="00365742"/>
    <w:rsid w:val="003677B2"/>
    <w:rsid w:val="0037116E"/>
    <w:rsid w:val="00372D61"/>
    <w:rsid w:val="0038011C"/>
    <w:rsid w:val="00392994"/>
    <w:rsid w:val="003A6DAE"/>
    <w:rsid w:val="003B72CB"/>
    <w:rsid w:val="003C5FED"/>
    <w:rsid w:val="003C60C9"/>
    <w:rsid w:val="003C7EFE"/>
    <w:rsid w:val="003D10CC"/>
    <w:rsid w:val="003E1F08"/>
    <w:rsid w:val="003E3E25"/>
    <w:rsid w:val="003E4507"/>
    <w:rsid w:val="003F1023"/>
    <w:rsid w:val="003F158E"/>
    <w:rsid w:val="00411687"/>
    <w:rsid w:val="00426CF2"/>
    <w:rsid w:val="0042721D"/>
    <w:rsid w:val="00427D88"/>
    <w:rsid w:val="004322C3"/>
    <w:rsid w:val="00440606"/>
    <w:rsid w:val="004422C6"/>
    <w:rsid w:val="0044584E"/>
    <w:rsid w:val="00457F41"/>
    <w:rsid w:val="00472AD9"/>
    <w:rsid w:val="00477373"/>
    <w:rsid w:val="00480B16"/>
    <w:rsid w:val="004836EC"/>
    <w:rsid w:val="00484DE4"/>
    <w:rsid w:val="00486B59"/>
    <w:rsid w:val="004A317F"/>
    <w:rsid w:val="004B712F"/>
    <w:rsid w:val="004C5E90"/>
    <w:rsid w:val="004E02BF"/>
    <w:rsid w:val="004E498C"/>
    <w:rsid w:val="004F1E16"/>
    <w:rsid w:val="004F377D"/>
    <w:rsid w:val="00510531"/>
    <w:rsid w:val="00511EF8"/>
    <w:rsid w:val="005333CC"/>
    <w:rsid w:val="005354F9"/>
    <w:rsid w:val="00546A24"/>
    <w:rsid w:val="00554576"/>
    <w:rsid w:val="00556A7D"/>
    <w:rsid w:val="005651EF"/>
    <w:rsid w:val="00585E16"/>
    <w:rsid w:val="00592E6C"/>
    <w:rsid w:val="005945D7"/>
    <w:rsid w:val="0059517E"/>
    <w:rsid w:val="005974EE"/>
    <w:rsid w:val="005A3533"/>
    <w:rsid w:val="005A60E8"/>
    <w:rsid w:val="005B49FB"/>
    <w:rsid w:val="005B7581"/>
    <w:rsid w:val="005C3119"/>
    <w:rsid w:val="005C468E"/>
    <w:rsid w:val="005F24CF"/>
    <w:rsid w:val="005F3455"/>
    <w:rsid w:val="00624256"/>
    <w:rsid w:val="00636689"/>
    <w:rsid w:val="0064065D"/>
    <w:rsid w:val="0064275B"/>
    <w:rsid w:val="00651863"/>
    <w:rsid w:val="00653DD7"/>
    <w:rsid w:val="00654B7D"/>
    <w:rsid w:val="00656DBF"/>
    <w:rsid w:val="00660166"/>
    <w:rsid w:val="0068710F"/>
    <w:rsid w:val="006A103B"/>
    <w:rsid w:val="006B09A5"/>
    <w:rsid w:val="006C0830"/>
    <w:rsid w:val="006C2C7B"/>
    <w:rsid w:val="006C3717"/>
    <w:rsid w:val="006C627E"/>
    <w:rsid w:val="006C75BF"/>
    <w:rsid w:val="006D12C9"/>
    <w:rsid w:val="006D2749"/>
    <w:rsid w:val="006D3DC3"/>
    <w:rsid w:val="006D6C18"/>
    <w:rsid w:val="00701984"/>
    <w:rsid w:val="00706D64"/>
    <w:rsid w:val="00710845"/>
    <w:rsid w:val="00713964"/>
    <w:rsid w:val="00714BDF"/>
    <w:rsid w:val="007241AD"/>
    <w:rsid w:val="007306EC"/>
    <w:rsid w:val="007703C7"/>
    <w:rsid w:val="0077372D"/>
    <w:rsid w:val="00774378"/>
    <w:rsid w:val="007745BA"/>
    <w:rsid w:val="00783747"/>
    <w:rsid w:val="007865D0"/>
    <w:rsid w:val="007C086E"/>
    <w:rsid w:val="007C3E3C"/>
    <w:rsid w:val="007C4AF8"/>
    <w:rsid w:val="007D5F37"/>
    <w:rsid w:val="007E22FD"/>
    <w:rsid w:val="007F320F"/>
    <w:rsid w:val="007F4E78"/>
    <w:rsid w:val="008015C9"/>
    <w:rsid w:val="00801881"/>
    <w:rsid w:val="0080745A"/>
    <w:rsid w:val="00815D34"/>
    <w:rsid w:val="00830A3D"/>
    <w:rsid w:val="00834919"/>
    <w:rsid w:val="00840837"/>
    <w:rsid w:val="00840C4E"/>
    <w:rsid w:val="00855A49"/>
    <w:rsid w:val="00857674"/>
    <w:rsid w:val="00861738"/>
    <w:rsid w:val="0086220C"/>
    <w:rsid w:val="008622D1"/>
    <w:rsid w:val="0088409B"/>
    <w:rsid w:val="008856D2"/>
    <w:rsid w:val="008A072A"/>
    <w:rsid w:val="008A1007"/>
    <w:rsid w:val="008A1D62"/>
    <w:rsid w:val="008D2699"/>
    <w:rsid w:val="008D3B18"/>
    <w:rsid w:val="008E08C1"/>
    <w:rsid w:val="008E55FF"/>
    <w:rsid w:val="008F59EB"/>
    <w:rsid w:val="009000FB"/>
    <w:rsid w:val="009061CA"/>
    <w:rsid w:val="00907E64"/>
    <w:rsid w:val="00911EEF"/>
    <w:rsid w:val="0091387F"/>
    <w:rsid w:val="0091470F"/>
    <w:rsid w:val="00916C6C"/>
    <w:rsid w:val="00921296"/>
    <w:rsid w:val="00941C24"/>
    <w:rsid w:val="00944C92"/>
    <w:rsid w:val="00956F3B"/>
    <w:rsid w:val="009625E0"/>
    <w:rsid w:val="0096733C"/>
    <w:rsid w:val="00970F41"/>
    <w:rsid w:val="00973123"/>
    <w:rsid w:val="00973A4C"/>
    <w:rsid w:val="00985378"/>
    <w:rsid w:val="00995947"/>
    <w:rsid w:val="00995BCA"/>
    <w:rsid w:val="009968DC"/>
    <w:rsid w:val="009A19D5"/>
    <w:rsid w:val="009A6E39"/>
    <w:rsid w:val="009B7CF3"/>
    <w:rsid w:val="009B7E6A"/>
    <w:rsid w:val="009C4C69"/>
    <w:rsid w:val="009C5469"/>
    <w:rsid w:val="009D5E5B"/>
    <w:rsid w:val="009F5235"/>
    <w:rsid w:val="00A04B81"/>
    <w:rsid w:val="00A0695C"/>
    <w:rsid w:val="00A116B3"/>
    <w:rsid w:val="00A15A4B"/>
    <w:rsid w:val="00A27B72"/>
    <w:rsid w:val="00A308AF"/>
    <w:rsid w:val="00A3092A"/>
    <w:rsid w:val="00A4147B"/>
    <w:rsid w:val="00A45290"/>
    <w:rsid w:val="00A457BB"/>
    <w:rsid w:val="00A5416B"/>
    <w:rsid w:val="00A604D3"/>
    <w:rsid w:val="00A619B6"/>
    <w:rsid w:val="00A77859"/>
    <w:rsid w:val="00A85E2A"/>
    <w:rsid w:val="00A918D7"/>
    <w:rsid w:val="00AB1B1D"/>
    <w:rsid w:val="00AB1ECF"/>
    <w:rsid w:val="00AB4957"/>
    <w:rsid w:val="00AB7761"/>
    <w:rsid w:val="00AC1C3B"/>
    <w:rsid w:val="00AC24D7"/>
    <w:rsid w:val="00AC3C8B"/>
    <w:rsid w:val="00AD2C8A"/>
    <w:rsid w:val="00AD72E3"/>
    <w:rsid w:val="00AE1C67"/>
    <w:rsid w:val="00B0179C"/>
    <w:rsid w:val="00B027FC"/>
    <w:rsid w:val="00B05D8D"/>
    <w:rsid w:val="00B12947"/>
    <w:rsid w:val="00B16BF6"/>
    <w:rsid w:val="00B16E7A"/>
    <w:rsid w:val="00B17CCB"/>
    <w:rsid w:val="00B212D7"/>
    <w:rsid w:val="00B3097A"/>
    <w:rsid w:val="00B33045"/>
    <w:rsid w:val="00B4572A"/>
    <w:rsid w:val="00B46809"/>
    <w:rsid w:val="00B4702A"/>
    <w:rsid w:val="00B52EC8"/>
    <w:rsid w:val="00B62EC7"/>
    <w:rsid w:val="00B7472B"/>
    <w:rsid w:val="00B76584"/>
    <w:rsid w:val="00B77798"/>
    <w:rsid w:val="00B927E9"/>
    <w:rsid w:val="00BA087A"/>
    <w:rsid w:val="00BA5225"/>
    <w:rsid w:val="00BB4EC9"/>
    <w:rsid w:val="00BB6399"/>
    <w:rsid w:val="00BC7034"/>
    <w:rsid w:val="00BD1847"/>
    <w:rsid w:val="00BD52E6"/>
    <w:rsid w:val="00BE0543"/>
    <w:rsid w:val="00BE4CE2"/>
    <w:rsid w:val="00BE53F7"/>
    <w:rsid w:val="00BF2A18"/>
    <w:rsid w:val="00BF555D"/>
    <w:rsid w:val="00BF6A2B"/>
    <w:rsid w:val="00C00F7F"/>
    <w:rsid w:val="00C23BA0"/>
    <w:rsid w:val="00C329FC"/>
    <w:rsid w:val="00C41AEF"/>
    <w:rsid w:val="00C4469B"/>
    <w:rsid w:val="00C457CD"/>
    <w:rsid w:val="00C5022F"/>
    <w:rsid w:val="00C553EC"/>
    <w:rsid w:val="00C64E72"/>
    <w:rsid w:val="00C70707"/>
    <w:rsid w:val="00C71CD4"/>
    <w:rsid w:val="00C91F50"/>
    <w:rsid w:val="00CB1466"/>
    <w:rsid w:val="00CB192F"/>
    <w:rsid w:val="00CB784E"/>
    <w:rsid w:val="00CC434E"/>
    <w:rsid w:val="00CC70B9"/>
    <w:rsid w:val="00CC7BD3"/>
    <w:rsid w:val="00CD4521"/>
    <w:rsid w:val="00CD64E0"/>
    <w:rsid w:val="00CD6813"/>
    <w:rsid w:val="00CF23AB"/>
    <w:rsid w:val="00CF2E6E"/>
    <w:rsid w:val="00CF7F7D"/>
    <w:rsid w:val="00D07AD9"/>
    <w:rsid w:val="00D21428"/>
    <w:rsid w:val="00D22F01"/>
    <w:rsid w:val="00D45CCE"/>
    <w:rsid w:val="00D52B54"/>
    <w:rsid w:val="00D81CDB"/>
    <w:rsid w:val="00D82666"/>
    <w:rsid w:val="00D86DD0"/>
    <w:rsid w:val="00D96238"/>
    <w:rsid w:val="00DA07E9"/>
    <w:rsid w:val="00DA7F25"/>
    <w:rsid w:val="00DB4745"/>
    <w:rsid w:val="00DB6E45"/>
    <w:rsid w:val="00DB6FF2"/>
    <w:rsid w:val="00DC4461"/>
    <w:rsid w:val="00DD2E64"/>
    <w:rsid w:val="00DD5079"/>
    <w:rsid w:val="00DE099C"/>
    <w:rsid w:val="00DF431D"/>
    <w:rsid w:val="00E07B23"/>
    <w:rsid w:val="00E20614"/>
    <w:rsid w:val="00E2220B"/>
    <w:rsid w:val="00E32A3A"/>
    <w:rsid w:val="00E421A2"/>
    <w:rsid w:val="00E57685"/>
    <w:rsid w:val="00E64E64"/>
    <w:rsid w:val="00E83161"/>
    <w:rsid w:val="00E87AED"/>
    <w:rsid w:val="00E87BBA"/>
    <w:rsid w:val="00EA0CA9"/>
    <w:rsid w:val="00EA1930"/>
    <w:rsid w:val="00EA28F4"/>
    <w:rsid w:val="00EB4731"/>
    <w:rsid w:val="00EB5ECF"/>
    <w:rsid w:val="00EC2D1D"/>
    <w:rsid w:val="00EC2EC9"/>
    <w:rsid w:val="00ED0287"/>
    <w:rsid w:val="00ED1374"/>
    <w:rsid w:val="00ED2132"/>
    <w:rsid w:val="00ED2B76"/>
    <w:rsid w:val="00ED4E68"/>
    <w:rsid w:val="00ED782C"/>
    <w:rsid w:val="00EE1205"/>
    <w:rsid w:val="00EE2D64"/>
    <w:rsid w:val="00EE50FE"/>
    <w:rsid w:val="00EF01D4"/>
    <w:rsid w:val="00EF48A1"/>
    <w:rsid w:val="00EF54D1"/>
    <w:rsid w:val="00EF54F7"/>
    <w:rsid w:val="00F068C6"/>
    <w:rsid w:val="00F153D0"/>
    <w:rsid w:val="00F250DA"/>
    <w:rsid w:val="00F43D00"/>
    <w:rsid w:val="00F45ABE"/>
    <w:rsid w:val="00F50E26"/>
    <w:rsid w:val="00F529B6"/>
    <w:rsid w:val="00F6158A"/>
    <w:rsid w:val="00F6260D"/>
    <w:rsid w:val="00F64BD8"/>
    <w:rsid w:val="00F66CC9"/>
    <w:rsid w:val="00F813EA"/>
    <w:rsid w:val="00F943FF"/>
    <w:rsid w:val="00FA3C47"/>
    <w:rsid w:val="00FB0BAC"/>
    <w:rsid w:val="00FB2876"/>
    <w:rsid w:val="00FB6FE8"/>
    <w:rsid w:val="00FC2224"/>
    <w:rsid w:val="00FD0D89"/>
    <w:rsid w:val="00FD4C0D"/>
    <w:rsid w:val="00FD6C28"/>
    <w:rsid w:val="00FE107C"/>
    <w:rsid w:val="00FE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14ACAB4"/>
  <w15:chartTrackingRefBased/>
  <w15:docId w15:val="{E0EC0CFD-0298-4C83-88A5-D65E9A4A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3EA"/>
    <w:pPr>
      <w:spacing w:before="80" w:after="80" w:line="260" w:lineRule="exact"/>
    </w:pPr>
  </w:style>
  <w:style w:type="paragraph" w:styleId="Titre1">
    <w:name w:val="heading 1"/>
    <w:basedOn w:val="Normal"/>
    <w:next w:val="Normal"/>
    <w:link w:val="Titre1Car"/>
    <w:uiPriority w:val="9"/>
    <w:qFormat/>
    <w:rsid w:val="00E64E64"/>
    <w:pPr>
      <w:keepNext/>
      <w:keepLines/>
      <w:numPr>
        <w:numId w:val="1"/>
      </w:numPr>
      <w:spacing w:before="240" w:after="240" w:line="240" w:lineRule="auto"/>
      <w:outlineLvl w:val="0"/>
    </w:pPr>
    <w:rPr>
      <w:rFonts w:asciiTheme="majorHAnsi" w:eastAsiaTheme="majorEastAsia" w:hAnsiTheme="majorHAnsi" w:cstheme="majorBidi"/>
      <w:b/>
      <w:color w:val="0032C8" w:themeColor="accent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66326"/>
    <w:pPr>
      <w:keepNext/>
      <w:keepLines/>
      <w:numPr>
        <w:ilvl w:val="1"/>
        <w:numId w:val="1"/>
      </w:numPr>
      <w:spacing w:before="240" w:after="240" w:line="240" w:lineRule="auto"/>
      <w:outlineLvl w:val="1"/>
    </w:pPr>
    <w:rPr>
      <w:rFonts w:asciiTheme="majorHAnsi" w:eastAsiaTheme="majorEastAsia" w:hAnsiTheme="majorHAnsi" w:cstheme="majorBidi"/>
      <w:color w:val="0032C8" w:themeColor="accent1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A072A"/>
    <w:pPr>
      <w:keepNext/>
      <w:keepLines/>
      <w:numPr>
        <w:ilvl w:val="2"/>
        <w:numId w:val="1"/>
      </w:numPr>
      <w:spacing w:before="200" w:after="200" w:line="240" w:lineRule="auto"/>
      <w:ind w:left="737" w:hanging="737"/>
      <w:outlineLvl w:val="2"/>
    </w:pPr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hampAdresse">
    <w:name w:val="Champ Adresse"/>
    <w:basedOn w:val="Normal"/>
    <w:link w:val="ChampAdresseCar"/>
    <w:rsid w:val="003C5FED"/>
    <w:pPr>
      <w:spacing w:after="40" w:line="240" w:lineRule="auto"/>
      <w:ind w:left="1985"/>
    </w:pPr>
    <w:rPr>
      <w:sz w:val="20"/>
    </w:rPr>
  </w:style>
  <w:style w:type="character" w:customStyle="1" w:styleId="ChampAdresseCar">
    <w:name w:val="Champ Adresse Car"/>
    <w:basedOn w:val="Policepardfaut"/>
    <w:link w:val="ChampAdresse"/>
    <w:rsid w:val="003C5FED"/>
    <w:rPr>
      <w:sz w:val="20"/>
    </w:rPr>
  </w:style>
  <w:style w:type="paragraph" w:customStyle="1" w:styleId="ChampDateVille">
    <w:name w:val="Champ Date Ville"/>
    <w:basedOn w:val="ChampAdresse"/>
    <w:link w:val="ChampDateVilleCar"/>
    <w:rsid w:val="00EB4731"/>
    <w:pPr>
      <w:spacing w:before="40"/>
      <w:ind w:left="0"/>
    </w:pPr>
  </w:style>
  <w:style w:type="character" w:customStyle="1" w:styleId="ChampDateVilleCar">
    <w:name w:val="Champ Date Ville Car"/>
    <w:basedOn w:val="ChampAdresseCar"/>
    <w:link w:val="ChampDateVille"/>
    <w:rsid w:val="00EB4731"/>
    <w:rPr>
      <w:sz w:val="20"/>
    </w:rPr>
  </w:style>
  <w:style w:type="paragraph" w:customStyle="1" w:styleId="ChampObjet">
    <w:name w:val="Champ Objet"/>
    <w:basedOn w:val="ChampDateVille"/>
    <w:link w:val="ChampObjetCar"/>
    <w:rsid w:val="009061CA"/>
    <w:pPr>
      <w:spacing w:before="0"/>
    </w:pPr>
  </w:style>
  <w:style w:type="character" w:customStyle="1" w:styleId="ChampObjetCar">
    <w:name w:val="Champ Objet Car"/>
    <w:basedOn w:val="ChampDateVilleCar"/>
    <w:link w:val="ChampObjet"/>
    <w:rsid w:val="009061CA"/>
    <w:rPr>
      <w:sz w:val="20"/>
    </w:rPr>
  </w:style>
  <w:style w:type="paragraph" w:customStyle="1" w:styleId="ChampRfrence">
    <w:name w:val="Champ Référence"/>
    <w:basedOn w:val="ChampObjet"/>
    <w:link w:val="ChampRfrenceCar"/>
    <w:rsid w:val="009061CA"/>
    <w:pPr>
      <w:spacing w:after="240"/>
    </w:pPr>
  </w:style>
  <w:style w:type="character" w:customStyle="1" w:styleId="ChampRfrenceCar">
    <w:name w:val="Champ Référence Car"/>
    <w:basedOn w:val="ChampObjetCar"/>
    <w:link w:val="ChampRfrence"/>
    <w:rsid w:val="009061CA"/>
    <w:rPr>
      <w:sz w:val="20"/>
    </w:rPr>
  </w:style>
  <w:style w:type="paragraph" w:customStyle="1" w:styleId="Tableau">
    <w:name w:val="Tableau"/>
    <w:basedOn w:val="ChampRfrence"/>
    <w:link w:val="TableauCar"/>
    <w:qFormat/>
    <w:rsid w:val="007C086E"/>
    <w:pPr>
      <w:spacing w:after="0" w:line="260" w:lineRule="exact"/>
    </w:pPr>
  </w:style>
  <w:style w:type="character" w:customStyle="1" w:styleId="TableauCar">
    <w:name w:val="Tableau Car"/>
    <w:basedOn w:val="ChampRfrenceCar"/>
    <w:link w:val="Tableau"/>
    <w:rsid w:val="007C086E"/>
    <w:rPr>
      <w:sz w:val="20"/>
    </w:rPr>
  </w:style>
  <w:style w:type="paragraph" w:styleId="En-tte">
    <w:name w:val="header"/>
    <w:basedOn w:val="Normal"/>
    <w:link w:val="En-tteCar"/>
    <w:unhideWhenUsed/>
    <w:rsid w:val="00153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15309F"/>
  </w:style>
  <w:style w:type="paragraph" w:styleId="Pieddepage">
    <w:name w:val="footer"/>
    <w:basedOn w:val="Normal"/>
    <w:link w:val="PieddepageCar"/>
    <w:uiPriority w:val="99"/>
    <w:unhideWhenUsed/>
    <w:qFormat/>
    <w:rsid w:val="009A19D5"/>
    <w:pPr>
      <w:tabs>
        <w:tab w:val="center" w:pos="4536"/>
        <w:tab w:val="right" w:pos="9072"/>
      </w:tabs>
      <w:spacing w:after="0" w:line="240" w:lineRule="auto"/>
    </w:pPr>
    <w:rPr>
      <w:color w:val="0032C8" w:themeColor="accent1"/>
      <w:sz w:val="16"/>
    </w:rPr>
  </w:style>
  <w:style w:type="character" w:customStyle="1" w:styleId="PieddepageCar">
    <w:name w:val="Pied de page Car"/>
    <w:basedOn w:val="Policepardfaut"/>
    <w:link w:val="Pieddepage"/>
    <w:uiPriority w:val="99"/>
    <w:rsid w:val="009A19D5"/>
    <w:rPr>
      <w:color w:val="0032C8" w:themeColor="accent1"/>
      <w:sz w:val="16"/>
    </w:rPr>
  </w:style>
  <w:style w:type="paragraph" w:customStyle="1" w:styleId="AdresseIFREMER">
    <w:name w:val="Adresse IFREMER"/>
    <w:basedOn w:val="Tableau"/>
    <w:link w:val="AdresseIFREMERCar"/>
    <w:rsid w:val="00EF01D4"/>
    <w:pPr>
      <w:spacing w:after="120" w:line="180" w:lineRule="exact"/>
    </w:pPr>
    <w:rPr>
      <w:color w:val="0032C8" w:themeColor="accent1"/>
      <w:sz w:val="15"/>
    </w:rPr>
  </w:style>
  <w:style w:type="character" w:customStyle="1" w:styleId="AdresseIFREMERCar">
    <w:name w:val="Adresse IFREMER Car"/>
    <w:basedOn w:val="TableauCar"/>
    <w:link w:val="AdresseIFREMER"/>
    <w:rsid w:val="00EF01D4"/>
    <w:rPr>
      <w:color w:val="0032C8" w:themeColor="accent1"/>
      <w:sz w:val="15"/>
    </w:rPr>
  </w:style>
  <w:style w:type="paragraph" w:customStyle="1" w:styleId="1noteinterne">
    <w:name w:val="1 note interne"/>
    <w:basedOn w:val="ChampDateVille"/>
    <w:link w:val="1noteinterneCar"/>
    <w:rsid w:val="009F5235"/>
    <w:pPr>
      <w:spacing w:after="360"/>
      <w:contextualSpacing/>
    </w:pPr>
    <w:rPr>
      <w:color w:val="0064FF" w:themeColor="accent2"/>
      <w:sz w:val="56"/>
    </w:rPr>
  </w:style>
  <w:style w:type="character" w:customStyle="1" w:styleId="1noteinterneCar">
    <w:name w:val="1 note interne Car"/>
    <w:basedOn w:val="ChampDateVilleCar"/>
    <w:link w:val="1noteinterne"/>
    <w:rsid w:val="009F5235"/>
    <w:rPr>
      <w:color w:val="0064FF" w:themeColor="accent2"/>
      <w:sz w:val="56"/>
    </w:rPr>
  </w:style>
  <w:style w:type="paragraph" w:customStyle="1" w:styleId="2Encadr">
    <w:name w:val="2 Encadré"/>
    <w:basedOn w:val="ChampRfrence"/>
    <w:link w:val="2EncadrCar"/>
    <w:rsid w:val="00EA1930"/>
    <w:pPr>
      <w:pBdr>
        <w:top w:val="single" w:sz="4" w:space="4" w:color="0032C8" w:themeColor="accent1"/>
        <w:bottom w:val="single" w:sz="4" w:space="4" w:color="0032C8" w:themeColor="accent1"/>
      </w:pBdr>
      <w:spacing w:before="120" w:after="120"/>
    </w:pPr>
  </w:style>
  <w:style w:type="character" w:customStyle="1" w:styleId="2EncadrCar">
    <w:name w:val="2 Encadré Car"/>
    <w:basedOn w:val="ChampRfrenceCar"/>
    <w:link w:val="2Encadr"/>
    <w:rsid w:val="00EA1930"/>
    <w:rPr>
      <w:sz w:val="20"/>
    </w:rPr>
  </w:style>
  <w:style w:type="table" w:styleId="Grilledutableau">
    <w:name w:val="Table Grid"/>
    <w:basedOn w:val="TableauNormal"/>
    <w:uiPriority w:val="39"/>
    <w:rsid w:val="00FD4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907E64"/>
    <w:pPr>
      <w:spacing w:before="2500" w:after="0" w:line="240" w:lineRule="auto"/>
      <w:contextualSpacing/>
    </w:pPr>
    <w:rPr>
      <w:rFonts w:eastAsiaTheme="majorEastAsia" w:cstheme="majorBidi"/>
      <w:color w:val="0032C8" w:themeColor="accent1"/>
      <w:spacing w:val="-10"/>
      <w:kern w:val="28"/>
      <w:sz w:val="90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07E64"/>
    <w:rPr>
      <w:rFonts w:eastAsiaTheme="majorEastAsia" w:cstheme="majorBidi"/>
      <w:color w:val="0032C8" w:themeColor="accent1"/>
      <w:spacing w:val="-10"/>
      <w:kern w:val="28"/>
      <w:sz w:val="90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11EF8"/>
    <w:pPr>
      <w:numPr>
        <w:ilvl w:val="1"/>
      </w:numPr>
      <w:spacing w:before="360" w:line="240" w:lineRule="auto"/>
      <w:ind w:left="284"/>
      <w:contextualSpacing/>
    </w:pPr>
    <w:rPr>
      <w:rFonts w:eastAsiaTheme="minorEastAsia"/>
      <w:color w:val="FFFFFF" w:themeColor="background1"/>
      <w:spacing w:val="15"/>
      <w:sz w:val="60"/>
    </w:rPr>
  </w:style>
  <w:style w:type="character" w:customStyle="1" w:styleId="Sous-titreCar">
    <w:name w:val="Sous-titre Car"/>
    <w:basedOn w:val="Policepardfaut"/>
    <w:link w:val="Sous-titre"/>
    <w:uiPriority w:val="11"/>
    <w:rsid w:val="00511EF8"/>
    <w:rPr>
      <w:rFonts w:eastAsiaTheme="minorEastAsia"/>
      <w:color w:val="FFFFFF" w:themeColor="background1"/>
      <w:spacing w:val="15"/>
      <w:sz w:val="60"/>
    </w:rPr>
  </w:style>
  <w:style w:type="character" w:customStyle="1" w:styleId="Titre1Car">
    <w:name w:val="Titre 1 Car"/>
    <w:basedOn w:val="Policepardfaut"/>
    <w:link w:val="Titre1"/>
    <w:uiPriority w:val="9"/>
    <w:rsid w:val="00E64E64"/>
    <w:rPr>
      <w:rFonts w:asciiTheme="majorHAnsi" w:eastAsiaTheme="majorEastAsia" w:hAnsiTheme="majorHAnsi" w:cstheme="majorBidi"/>
      <w:b/>
      <w:color w:val="0032C8" w:themeColor="accent1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266326"/>
    <w:rPr>
      <w:rFonts w:asciiTheme="majorHAnsi" w:eastAsiaTheme="majorEastAsia" w:hAnsiTheme="majorHAnsi" w:cstheme="majorBidi"/>
      <w:color w:val="0032C8" w:themeColor="accent1"/>
      <w:sz w:val="28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A072A"/>
    <w:rPr>
      <w:rFonts w:asciiTheme="majorHAnsi" w:eastAsiaTheme="majorEastAsia" w:hAnsiTheme="majorHAnsi" w:cstheme="majorBidi"/>
      <w:b/>
      <w:color w:val="000000" w:themeColor="text1"/>
      <w:szCs w:val="24"/>
    </w:rPr>
  </w:style>
  <w:style w:type="paragraph" w:styleId="Paragraphedeliste">
    <w:name w:val="List Paragraph"/>
    <w:aliases w:val="Level 1 Puce,Report Para,List Paragraph11,Bullets,bullets,Numbering (Numeric),Para Without No.,Bolita,Überschrift 31,Paragraphe,Sans Interligne Body,Sémaphores Puces,Paragraphe de liste num,Paragraphe de liste 1,PUCES,liste 1,Contact"/>
    <w:basedOn w:val="Normal"/>
    <w:link w:val="ParagraphedelisteCar"/>
    <w:uiPriority w:val="34"/>
    <w:qFormat/>
    <w:rsid w:val="00921296"/>
    <w:pPr>
      <w:ind w:left="720"/>
      <w:contextualSpacing/>
    </w:pPr>
  </w:style>
  <w:style w:type="character" w:styleId="Accentuationlgre">
    <w:name w:val="Subtle Emphasis"/>
    <w:basedOn w:val="Policepardfaut"/>
    <w:uiPriority w:val="19"/>
    <w:qFormat/>
    <w:rsid w:val="0044584E"/>
    <w:rPr>
      <w:i w:val="0"/>
      <w:iCs/>
      <w:color w:val="0032C8" w:themeColor="accent1"/>
      <w:bdr w:val="none" w:sz="0" w:space="0" w:color="auto"/>
    </w:rPr>
  </w:style>
  <w:style w:type="paragraph" w:customStyle="1" w:styleId="Exergue">
    <w:name w:val="Exergue"/>
    <w:basedOn w:val="Normal"/>
    <w:link w:val="ExergueCar"/>
    <w:qFormat/>
    <w:rsid w:val="00A4147B"/>
    <w:pPr>
      <w:pBdr>
        <w:left w:val="single" w:sz="12" w:space="6" w:color="0032C8" w:themeColor="accent1"/>
      </w:pBdr>
      <w:ind w:left="567"/>
    </w:pPr>
    <w:rPr>
      <w:color w:val="0032C8" w:themeColor="accent1"/>
    </w:rPr>
  </w:style>
  <w:style w:type="character" w:customStyle="1" w:styleId="ExergueCar">
    <w:name w:val="Exergue Car"/>
    <w:basedOn w:val="Policepardfaut"/>
    <w:link w:val="Exergue"/>
    <w:rsid w:val="00A4147B"/>
    <w:rPr>
      <w:color w:val="0032C8" w:themeColor="accent1"/>
    </w:rPr>
  </w:style>
  <w:style w:type="paragraph" w:customStyle="1" w:styleId="Puceniveau1">
    <w:name w:val="Puce niveau 1"/>
    <w:basedOn w:val="Normal"/>
    <w:link w:val="Puceniveau1Car"/>
    <w:qFormat/>
    <w:rsid w:val="005F24CF"/>
    <w:pPr>
      <w:numPr>
        <w:numId w:val="2"/>
      </w:numPr>
      <w:spacing w:line="240" w:lineRule="auto"/>
      <w:ind w:left="714" w:hanging="357"/>
    </w:pPr>
  </w:style>
  <w:style w:type="character" w:customStyle="1" w:styleId="Puceniveau1Car">
    <w:name w:val="Puce niveau 1 Car"/>
    <w:basedOn w:val="Policepardfaut"/>
    <w:link w:val="Puceniveau1"/>
    <w:rsid w:val="005F24CF"/>
  </w:style>
  <w:style w:type="paragraph" w:customStyle="1" w:styleId="Puceniveau2">
    <w:name w:val="Puce niveau 2"/>
    <w:basedOn w:val="Normal"/>
    <w:link w:val="Puceniveau2Car"/>
    <w:qFormat/>
    <w:rsid w:val="00840837"/>
    <w:pPr>
      <w:numPr>
        <w:numId w:val="3"/>
      </w:numPr>
      <w:ind w:left="1208" w:hanging="357"/>
    </w:pPr>
  </w:style>
  <w:style w:type="character" w:customStyle="1" w:styleId="Puceniveau2Car">
    <w:name w:val="Puce niveau 2 Car"/>
    <w:basedOn w:val="Policepardfaut"/>
    <w:link w:val="Puceniveau2"/>
    <w:rsid w:val="00840837"/>
  </w:style>
  <w:style w:type="paragraph" w:customStyle="1" w:styleId="Lgendeimage">
    <w:name w:val="Légende image"/>
    <w:basedOn w:val="Normal"/>
    <w:link w:val="LgendeimageCar"/>
    <w:qFormat/>
    <w:rsid w:val="00484DE4"/>
    <w:pPr>
      <w:spacing w:before="160" w:after="320"/>
    </w:pPr>
    <w:rPr>
      <w:sz w:val="20"/>
    </w:rPr>
  </w:style>
  <w:style w:type="character" w:customStyle="1" w:styleId="LgendeimageCar">
    <w:name w:val="Légende image Car"/>
    <w:basedOn w:val="Policepardfaut"/>
    <w:link w:val="Lgendeimage"/>
    <w:rsid w:val="00484DE4"/>
    <w:rPr>
      <w:sz w:val="20"/>
    </w:rPr>
  </w:style>
  <w:style w:type="paragraph" w:styleId="TM1">
    <w:name w:val="toc 1"/>
    <w:basedOn w:val="Normal"/>
    <w:next w:val="Normal"/>
    <w:autoRedefine/>
    <w:uiPriority w:val="39"/>
    <w:unhideWhenUsed/>
    <w:rsid w:val="007C4AF8"/>
    <w:pPr>
      <w:spacing w:before="240" w:after="120"/>
      <w:ind w:left="284" w:right="284" w:hanging="284"/>
    </w:pPr>
    <w:rPr>
      <w:b/>
      <w:noProof/>
      <w:color w:val="0032C8" w:themeColor="accent1"/>
    </w:rPr>
  </w:style>
  <w:style w:type="paragraph" w:styleId="TM2">
    <w:name w:val="toc 2"/>
    <w:basedOn w:val="Normal"/>
    <w:next w:val="Normal"/>
    <w:autoRedefine/>
    <w:uiPriority w:val="39"/>
    <w:unhideWhenUsed/>
    <w:rsid w:val="007C4AF8"/>
    <w:pPr>
      <w:spacing w:after="100"/>
      <w:ind w:left="788" w:right="284" w:hanging="567"/>
    </w:pPr>
    <w:rPr>
      <w:b/>
      <w:color w:val="0064FF" w:themeColor="accent2"/>
    </w:rPr>
  </w:style>
  <w:style w:type="paragraph" w:styleId="TM3">
    <w:name w:val="toc 3"/>
    <w:basedOn w:val="Normal"/>
    <w:next w:val="Normal"/>
    <w:autoRedefine/>
    <w:uiPriority w:val="39"/>
    <w:unhideWhenUsed/>
    <w:rsid w:val="007C4AF8"/>
    <w:pPr>
      <w:spacing w:before="60" w:after="60" w:line="240" w:lineRule="auto"/>
      <w:ind w:left="1560" w:right="284" w:hanging="709"/>
    </w:pPr>
  </w:style>
  <w:style w:type="character" w:styleId="Lienhypertexte">
    <w:name w:val="Hyperlink"/>
    <w:basedOn w:val="Policepardfaut"/>
    <w:uiPriority w:val="99"/>
    <w:unhideWhenUsed/>
    <w:rsid w:val="00AD72E3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12947"/>
    <w:pPr>
      <w:numPr>
        <w:numId w:val="0"/>
      </w:numPr>
      <w:spacing w:after="0" w:line="259" w:lineRule="auto"/>
      <w:outlineLvl w:val="9"/>
    </w:pPr>
    <w:rPr>
      <w:b w:val="0"/>
      <w:color w:val="002495" w:themeColor="accent1" w:themeShade="BF"/>
      <w:kern w:val="0"/>
      <w:lang w:eastAsia="fr-FR"/>
      <w14:ligatures w14:val="none"/>
    </w:rPr>
  </w:style>
  <w:style w:type="paragraph" w:styleId="Lgende">
    <w:name w:val="caption"/>
    <w:basedOn w:val="Normal"/>
    <w:next w:val="Normal"/>
    <w:uiPriority w:val="35"/>
    <w:unhideWhenUsed/>
    <w:qFormat/>
    <w:rsid w:val="005974EE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Default">
    <w:name w:val="Default"/>
    <w:rsid w:val="005651EF"/>
    <w:pPr>
      <w:spacing w:after="0" w:line="240" w:lineRule="auto"/>
    </w:pPr>
    <w:rPr>
      <w:rFonts w:ascii="Open Sans" w:hAnsi="Open Sans" w:cs="Open Sans"/>
      <w:color w:val="000000"/>
      <w:kern w:val="0"/>
      <w:sz w:val="24"/>
      <w:szCs w:val="24"/>
      <w14:ligatures w14:val="none"/>
    </w:rPr>
  </w:style>
  <w:style w:type="character" w:customStyle="1" w:styleId="ParagraphedelisteCar">
    <w:name w:val="Paragraphe de liste Car"/>
    <w:aliases w:val="Level 1 Puce Car,Report Para Car,List Paragraph11 Car,Bullets Car,bullets Car,Numbering (Numeric) Car,Para Without No. Car,Bolita Car,Überschrift 31 Car,Paragraphe Car,Sans Interligne Body Car,Sémaphores Puces Car,PUCES Car"/>
    <w:basedOn w:val="Policepardfaut"/>
    <w:link w:val="Paragraphedeliste"/>
    <w:uiPriority w:val="34"/>
    <w:qFormat/>
    <w:locked/>
    <w:rsid w:val="005651EF"/>
  </w:style>
  <w:style w:type="paragraph" w:styleId="Corpsdetexte">
    <w:name w:val="Body Text"/>
    <w:basedOn w:val="Normal"/>
    <w:link w:val="CorpsdetexteCar"/>
    <w:semiHidden/>
    <w:rsid w:val="00EE1205"/>
    <w:pPr>
      <w:keepLines/>
      <w:spacing w:before="120" w:after="120" w:line="240" w:lineRule="auto"/>
      <w:ind w:left="709"/>
      <w:jc w:val="both"/>
    </w:pPr>
    <w:rPr>
      <w:rFonts w:ascii="Century Gothic" w:eastAsia="Times New Roman" w:hAnsi="Century Gothic" w:cs="Times New Roman"/>
      <w:kern w:val="0"/>
      <w:lang w:eastAsia="fr-FR"/>
      <w14:ligatures w14:val="none"/>
    </w:rPr>
  </w:style>
  <w:style w:type="character" w:customStyle="1" w:styleId="CorpsdetexteCar">
    <w:name w:val="Corps de texte Car"/>
    <w:basedOn w:val="Policepardfaut"/>
    <w:link w:val="Corpsdetexte"/>
    <w:semiHidden/>
    <w:rsid w:val="00EE1205"/>
    <w:rPr>
      <w:rFonts w:ascii="Century Gothic" w:eastAsia="Times New Roman" w:hAnsi="Century Gothic" w:cs="Times New Roman"/>
      <w:kern w:val="0"/>
      <w:lang w:eastAsia="fr-FR"/>
      <w14:ligatures w14:val="none"/>
    </w:rPr>
  </w:style>
  <w:style w:type="paragraph" w:customStyle="1" w:styleId="RappSCtexte">
    <w:name w:val="Rapp SC texte"/>
    <w:basedOn w:val="Normal"/>
    <w:qFormat/>
    <w:rsid w:val="005B49FB"/>
    <w:pPr>
      <w:tabs>
        <w:tab w:val="left" w:pos="4674"/>
      </w:tabs>
      <w:spacing w:before="0" w:after="0" w:line="240" w:lineRule="auto"/>
      <w:ind w:firstLine="284"/>
    </w:pPr>
    <w:rPr>
      <w:rFonts w:ascii="Open Sans" w:eastAsiaTheme="minorEastAsia" w:hAnsi="Open Sans" w:cs="Times New Roman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egifrance.gouv.fr/affichCodeArticle.do?cidTexte=LEGITEXT000006070719&amp;idArticle=LEGIARTI000006417847&amp;dateTexte=&amp;categorieLien=cid" TargetMode="External"/><Relationship Id="rId18" Type="http://schemas.openxmlformats.org/officeDocument/2006/relationships/hyperlink" Target="https://www.legifrance.gouv.fr/affichCodeArticle.do?cidTexte=LEGITEXT000006070719&amp;idArticle=LEGIARTI000006418336&amp;dateTexte=&amp;categorieLien=cid" TargetMode="External"/><Relationship Id="rId26" Type="http://schemas.openxmlformats.org/officeDocument/2006/relationships/hyperlink" Target="https://www.legifrance.gouv.fr/affichCodeArticle.do?cidTexte=LEGITEXT000006070719&amp;idArticle=LEGIARTI000006418628&amp;dateTexte=&amp;categorieLien=cid" TargetMode="External"/><Relationship Id="rId39" Type="http://schemas.openxmlformats.org/officeDocument/2006/relationships/hyperlink" Target="https://www.legifrance.gouv.fr/affichCode.do;jsessionid=B81BA950929BDC11249DDF8C185D1DE4.tplgfr42s_2?idSectionTA=LEGISCTA000037728277&amp;cidTexte=LEGITEXT000037701019&amp;dateTexte=20190401" TargetMode="External"/><Relationship Id="rId21" Type="http://schemas.openxmlformats.org/officeDocument/2006/relationships/hyperlink" Target="https://www.legifrance.gouv.fr/affichCodeArticle.do?cidTexte=LEGITEXT000006070719&amp;idArticle=LEGIARTI000006418517&amp;dateTexte=&amp;categorieLien=cid" TargetMode="External"/><Relationship Id="rId34" Type="http://schemas.openxmlformats.org/officeDocument/2006/relationships/hyperlink" Target="https://www.legifrance.gouv.fr/affichCodeArticle.do?cidTexte=LEGITEXT000006070719&amp;idArticle=LEGIARTI000006418849&amp;dateTexte=&amp;categorieLien=cid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Article.do?cidTexte=LEGITEXT000006070719&amp;idArticle=LEGIARTI000006418212&amp;dateTexte=&amp;categorieLien=cid" TargetMode="External"/><Relationship Id="rId29" Type="http://schemas.openxmlformats.org/officeDocument/2006/relationships/hyperlink" Target="https://www.legifrance.gouv.fr/affichCodeArticle.do?cidTexte=LEGITEXT000006070719&amp;idArticle=LEGIARTI000006418739&amp;dateTexte=&amp;categorieLien=ci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?cidTexte=LEGITEXT000006070719&amp;idArticle=LEGIARTI000006417713&amp;dateTexte=&amp;categorieLien=cid" TargetMode="External"/><Relationship Id="rId24" Type="http://schemas.openxmlformats.org/officeDocument/2006/relationships/hyperlink" Target="https://www.legifrance.gouv.fr/affichCodeArticle.do?cidTexte=LEGITEXT000006070719&amp;idArticle=LEGIARTI000006418541&amp;dateTexte=&amp;categorieLien=cid" TargetMode="External"/><Relationship Id="rId32" Type="http://schemas.openxmlformats.org/officeDocument/2006/relationships/hyperlink" Target="https://www.legifrance.gouv.fr/affichCodeArticle.do?cidTexte=LEGITEXT000006070719&amp;idArticle=LEGIARTI000006418768&amp;dateTexte=&amp;categorieLien=cid" TargetMode="External"/><Relationship Id="rId37" Type="http://schemas.openxmlformats.org/officeDocument/2006/relationships/hyperlink" Target="https://www.legifrance.gouv.fr/affichCodeArticle.do?cidTexte=LEGITEXT000006069577&amp;idArticle=LEGIARTI000006313761&amp;dateTexte=&amp;categorieLien=cid" TargetMode="External"/><Relationship Id="rId40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Article.do?cidTexte=LEGITEXT000006070719&amp;idArticle=LEGIARTI000006418196&amp;dateTexte=&amp;categorieLien=cid" TargetMode="External"/><Relationship Id="rId23" Type="http://schemas.openxmlformats.org/officeDocument/2006/relationships/hyperlink" Target="https://www.legifrance.gouv.fr/affichCodeArticle.do?cidTexte=LEGITEXT000006070719&amp;idArticle=LEGIARTI000006418537&amp;dateTexte=&amp;categorieLien=cid" TargetMode="External"/><Relationship Id="rId28" Type="http://schemas.openxmlformats.org/officeDocument/2006/relationships/hyperlink" Target="https://www.legifrance.gouv.fr/affichCodeArticle.do?cidTexte=LEGITEXT000006070719&amp;idArticle=LEGIARTI000006418729&amp;dateTexte=&amp;categorieLien=cid" TargetMode="External"/><Relationship Id="rId36" Type="http://schemas.openxmlformats.org/officeDocument/2006/relationships/hyperlink" Target="https://www.legifrance.gouv.fr/affichCodeArticle.do?cidTexte=LEGITEXT000006069577&amp;idArticle=LEGIARTI000006313756&amp;dateTexte=&amp;categorieLien=cid" TargetMode="External"/><Relationship Id="rId10" Type="http://schemas.openxmlformats.org/officeDocument/2006/relationships/hyperlink" Target="http://legifrance.gouv.fr/affichCodeArticle.do?idArticle=LEGIARTI000028418301&amp;cidTexte=LEGITEXT000006069577" TargetMode="External"/><Relationship Id="rId19" Type="http://schemas.openxmlformats.org/officeDocument/2006/relationships/hyperlink" Target="https://www.legifrance.gouv.fr/affichCodeArticle.do?cidTexte=LEGITEXT000006070719&amp;idArticle=LEGIARTI000006418337&amp;dateTexte=&amp;categorieLien=cid" TargetMode="External"/><Relationship Id="rId31" Type="http://schemas.openxmlformats.org/officeDocument/2006/relationships/hyperlink" Target="https://www.legifrance.gouv.fr/affichCodeArticle.do?cidTexte=LEGITEXT000006070719&amp;idArticle=LEGIARTI000006418752&amp;dateTexte=&amp;categorieLien=cid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aroline.bozec@ifremer.fr" TargetMode="External"/><Relationship Id="rId14" Type="http://schemas.openxmlformats.org/officeDocument/2006/relationships/hyperlink" Target="https://www.legifrance.gouv.fr/affichCodeArticle.do?cidTexte=LEGITEXT000006070719&amp;idArticle=LEGIARTI000006418191&amp;dateTexte=&amp;categorieLien=cid" TargetMode="External"/><Relationship Id="rId22" Type="http://schemas.openxmlformats.org/officeDocument/2006/relationships/hyperlink" Target="https://www.legifrance.gouv.fr/affichCodeArticle.do?cidTexte=LEGITEXT000006070719&amp;idArticle=LEGIARTI000006418521&amp;dateTexte=&amp;categorieLien=cid" TargetMode="External"/><Relationship Id="rId27" Type="http://schemas.openxmlformats.org/officeDocument/2006/relationships/hyperlink" Target="https://www.legifrance.gouv.fr/affichCodeArticle.do?cidTexte=LEGITEXT000006070719&amp;idArticle=LEGIARTI000006418726&amp;dateTexte=&amp;categorieLien=cid" TargetMode="External"/><Relationship Id="rId30" Type="http://schemas.openxmlformats.org/officeDocument/2006/relationships/hyperlink" Target="https://www.legifrance.gouv.fr/affichCodeArticle.do?cidTexte=LEGITEXT000006070719&amp;idArticle=LEGIARTI000006418740&amp;dateTexte=&amp;categorieLien=cid" TargetMode="External"/><Relationship Id="rId35" Type="http://schemas.openxmlformats.org/officeDocument/2006/relationships/hyperlink" Target="https://www.legifrance.gouv.fr/affichCodeArticle.do?cidTexte=LEGITEXT000006069577&amp;idArticle=LEGIARTI000006312980&amp;dateTexte=&amp;categorieLien=cid" TargetMode="External"/><Relationship Id="rId43" Type="http://schemas.openxmlformats.org/officeDocument/2006/relationships/footer" Target="footer1.xml"/><Relationship Id="rId8" Type="http://schemas.openxmlformats.org/officeDocument/2006/relationships/hyperlink" Target="mailto:cellule.marche@ifremer.fr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legifrance.gouv.fr/affichCodeArticle.do?cidTexte=LEGITEXT000006070719&amp;idArticle=LEGIARTI000006417840&amp;dateTexte=&amp;categorieLien=cid" TargetMode="External"/><Relationship Id="rId17" Type="http://schemas.openxmlformats.org/officeDocument/2006/relationships/hyperlink" Target="https://www.legifrance.gouv.fr/affichCodeArticle.do?cidTexte=LEGITEXT000006070719&amp;idArticle=LEGIARTI000006418330&amp;dateTexte=&amp;categorieLien=cid" TargetMode="External"/><Relationship Id="rId25" Type="http://schemas.openxmlformats.org/officeDocument/2006/relationships/hyperlink" Target="https://www.legifrance.gouv.fr/affichCodeArticle.do?cidTexte=LEGITEXT000006070719&amp;idArticle=LEGIARTI000006418624&amp;dateTexte=&amp;categorieLien=cid" TargetMode="External"/><Relationship Id="rId33" Type="http://schemas.openxmlformats.org/officeDocument/2006/relationships/hyperlink" Target="https://www.legifrance.gouv.fr/affichCodeArticle.do?cidTexte=LEGITEXT000006070719&amp;idArticle=LEGIARTI000006418842&amp;dateTexte=&amp;categorieLien=cid" TargetMode="External"/><Relationship Id="rId38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20" Type="http://schemas.openxmlformats.org/officeDocument/2006/relationships/hyperlink" Target="https://www.legifrance.gouv.fr/affichCodeArticle.do?cidTexte=LEGITEXT000006070719&amp;idArticle=LEGIARTI000006418515&amp;dateTexte=&amp;categorieLien=cid" TargetMode="External"/><Relationship Id="rId41" Type="http://schemas.openxmlformats.org/officeDocument/2006/relationships/hyperlink" Target="https://www.legifrance.gouv.fr/affichCode.do;jsessionid=B81BA950929BDC11249DDF8C185D1DE4.tplgfr42s_2?idSectionTA=LEGISCTA000037728277&amp;cidTexte=LEGITEXT000037701019&amp;dateTexte=20190401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IFREME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32C8"/>
      </a:accent1>
      <a:accent2>
        <a:srgbClr val="0064FF"/>
      </a:accent2>
      <a:accent3>
        <a:srgbClr val="FFEB32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9F0C9-11BE-477A-A243-A49DC3741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2634</Words>
  <Characters>14491</Characters>
  <Application>Microsoft Office Word</Application>
  <DocSecurity>0</DocSecurity>
  <Lines>120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Jean-Christophe MOREAU</dc:creator>
  <cp:keywords/>
  <dc:description/>
  <cp:lastModifiedBy>Delphine MORVAN</cp:lastModifiedBy>
  <cp:revision>19</cp:revision>
  <cp:lastPrinted>2023-10-04T15:13:00Z</cp:lastPrinted>
  <dcterms:created xsi:type="dcterms:W3CDTF">2024-02-02T16:12:00Z</dcterms:created>
  <dcterms:modified xsi:type="dcterms:W3CDTF">2026-04-10T10:46:00Z</dcterms:modified>
</cp:coreProperties>
</file>